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C7E" w:rsidRDefault="00B70C7E" w:rsidP="00B70C7E">
      <w:pPr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Филиал №1 «Красная Шапочка» Муниципального бюджетного дошкольного образовательного учреждения детского сада №147 г. Пензы </w:t>
      </w:r>
    </w:p>
    <w:p w:rsidR="00B70C7E" w:rsidRDefault="00B70C7E" w:rsidP="00B70C7E">
      <w:pPr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«Золотая Рыбка»</w:t>
      </w:r>
    </w:p>
    <w:p w:rsidR="00B70C7E" w:rsidRPr="00B70C7E" w:rsidRDefault="00B70C7E" w:rsidP="00B70C7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 xml:space="preserve"> </w:t>
      </w:r>
    </w:p>
    <w:p w:rsidR="00B70C7E" w:rsidRPr="00B70C7E" w:rsidRDefault="00B70C7E" w:rsidP="00B70C7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6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9"/>
        <w:gridCol w:w="5010"/>
      </w:tblGrid>
      <w:tr w:rsidR="00B70C7E" w:rsidRPr="00B70C7E" w:rsidTr="00B70C7E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B70C7E" w:rsidRPr="00B70C7E" w:rsidRDefault="00B70C7E" w:rsidP="00B70C7E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B70C7E" w:rsidRDefault="00B70C7E" w:rsidP="00B70C7E">
            <w:pPr>
              <w:spacing w:before="0" w:beforeAutospacing="0" w:after="0" w:afterAutospacing="0"/>
              <w:jc w:val="righ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Утверждаю:</w:t>
            </w:r>
          </w:p>
          <w:p w:rsidR="00B70C7E" w:rsidRDefault="00B70C7E" w:rsidP="00B70C7E">
            <w:pPr>
              <w:spacing w:before="0" w:beforeAutospacing="0" w:after="0" w:afterAutospacing="0"/>
              <w:jc w:val="righ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Заведующий МБДОУ №147 </w:t>
            </w:r>
          </w:p>
          <w:p w:rsidR="00B70C7E" w:rsidRDefault="00B70C7E" w:rsidP="00B70C7E">
            <w:pPr>
              <w:spacing w:before="0" w:beforeAutospacing="0" w:after="0" w:afterAutospacing="0"/>
              <w:jc w:val="righ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________________</w:t>
            </w:r>
          </w:p>
          <w:p w:rsidR="00B70C7E" w:rsidRDefault="00B70C7E" w:rsidP="00B70C7E">
            <w:pPr>
              <w:spacing w:before="0" w:beforeAutospacing="0" w:after="0" w:afterAutospacing="0"/>
              <w:jc w:val="righ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Н.В. Козлова</w:t>
            </w:r>
          </w:p>
          <w:p w:rsidR="00B70C7E" w:rsidRDefault="00B70C7E" w:rsidP="00B70C7E">
            <w:pPr>
              <w:spacing w:before="0" w:beforeAutospacing="0" w:after="0" w:afterAutospacing="0"/>
              <w:jc w:val="righ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Приказ № ____</w:t>
            </w:r>
          </w:p>
          <w:p w:rsidR="00B70C7E" w:rsidRDefault="00B70C7E" w:rsidP="00B70C7E">
            <w:pPr>
              <w:pStyle w:val="NoSpacing"/>
              <w:spacing w:before="0" w:beforeAutospacing="0" w:after="0" w:afterAutospacing="0"/>
              <w:jc w:val="righ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                                       от «01»сентября 2023 г.</w:t>
            </w:r>
          </w:p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70C7E" w:rsidRPr="00B70C7E" w:rsidRDefault="00B70C7E" w:rsidP="00B70C7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 xml:space="preserve"> </w:t>
      </w:r>
    </w:p>
    <w:p w:rsidR="00B70C7E" w:rsidRPr="00B70C7E" w:rsidRDefault="00B70C7E" w:rsidP="00B70C7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 xml:space="preserve"> </w:t>
      </w:r>
    </w:p>
    <w:p w:rsidR="00B70C7E" w:rsidRPr="00B70C7E" w:rsidRDefault="00B70C7E" w:rsidP="00B70C7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 xml:space="preserve"> </w:t>
      </w:r>
    </w:p>
    <w:p w:rsidR="00B70C7E" w:rsidRPr="00B70C7E" w:rsidRDefault="00B70C7E" w:rsidP="00B70C7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 xml:space="preserve"> </w:t>
      </w:r>
    </w:p>
    <w:p w:rsidR="00B70C7E" w:rsidRPr="00B70C7E" w:rsidRDefault="00B70C7E" w:rsidP="00B70C7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 xml:space="preserve"> </w:t>
      </w:r>
    </w:p>
    <w:p w:rsidR="00B70C7E" w:rsidRPr="00B70C7E" w:rsidRDefault="00B70C7E" w:rsidP="00B70C7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B70C7E" w:rsidRPr="00B70C7E" w:rsidRDefault="00B70C7E" w:rsidP="00B70C7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 xml:space="preserve"> </w:t>
      </w:r>
    </w:p>
    <w:p w:rsidR="00B70C7E" w:rsidRPr="00B70C7E" w:rsidRDefault="00B70C7E" w:rsidP="00B70C7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>СРЕДНЯЯ ГРУППА</w:t>
      </w:r>
    </w:p>
    <w:p w:rsidR="00B70C7E" w:rsidRPr="00B70C7E" w:rsidRDefault="00B70C7E" w:rsidP="00B70C7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B70C7E">
        <w:rPr>
          <w:rFonts w:ascii="Times New Roman" w:hAnsi="Times New Roman"/>
          <w:b/>
          <w:sz w:val="28"/>
          <w:szCs w:val="28"/>
        </w:rPr>
        <w:t>обучающиеся</w:t>
      </w:r>
      <w:proofErr w:type="gramEnd"/>
      <w:r w:rsidRPr="00B70C7E">
        <w:rPr>
          <w:rFonts w:ascii="Times New Roman" w:hAnsi="Times New Roman"/>
          <w:b/>
          <w:sz w:val="28"/>
          <w:szCs w:val="28"/>
        </w:rPr>
        <w:t xml:space="preserve"> 4-5 лет)</w:t>
      </w:r>
    </w:p>
    <w:p w:rsidR="00B70C7E" w:rsidRPr="00B70C7E" w:rsidRDefault="00B70C7E" w:rsidP="00B70C7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 xml:space="preserve"> </w:t>
      </w:r>
    </w:p>
    <w:p w:rsidR="00B70C7E" w:rsidRPr="00B70C7E" w:rsidRDefault="00B70C7E" w:rsidP="00B70C7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23</w:t>
      </w:r>
      <w:r w:rsidRPr="00B70C7E">
        <w:rPr>
          <w:rFonts w:ascii="Times New Roman" w:hAnsi="Times New Roman"/>
          <w:b/>
          <w:sz w:val="28"/>
          <w:szCs w:val="28"/>
        </w:rPr>
        <w:t xml:space="preserve"> - 20</w:t>
      </w:r>
      <w:r>
        <w:rPr>
          <w:rFonts w:ascii="Times New Roman" w:hAnsi="Times New Roman"/>
          <w:b/>
          <w:sz w:val="28"/>
          <w:szCs w:val="28"/>
        </w:rPr>
        <w:t>24</w:t>
      </w:r>
      <w:r w:rsidRPr="00B70C7E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B70C7E" w:rsidRPr="00B70C7E" w:rsidRDefault="00B70C7E" w:rsidP="00B70C7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 xml:space="preserve"> </w:t>
      </w:r>
    </w:p>
    <w:p w:rsidR="00B70C7E" w:rsidRPr="00B70C7E" w:rsidRDefault="00B70C7E" w:rsidP="00B70C7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 xml:space="preserve"> </w:t>
      </w:r>
    </w:p>
    <w:p w:rsidR="00B70C7E" w:rsidRPr="00B70C7E" w:rsidRDefault="00B70C7E" w:rsidP="00B70C7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 xml:space="preserve"> </w:t>
      </w:r>
    </w:p>
    <w:p w:rsidR="00B70C7E" w:rsidRPr="00B70C7E" w:rsidRDefault="00B70C7E" w:rsidP="00B70C7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 xml:space="preserve"> </w:t>
      </w:r>
    </w:p>
    <w:p w:rsidR="00B70C7E" w:rsidRPr="00B70C7E" w:rsidRDefault="00B70C7E" w:rsidP="00B70C7E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 xml:space="preserve"> </w:t>
      </w:r>
    </w:p>
    <w:p w:rsidR="00B70C7E" w:rsidRPr="00B70C7E" w:rsidRDefault="00B70C7E" w:rsidP="00B70C7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 xml:space="preserve"> </w:t>
      </w:r>
    </w:p>
    <w:p w:rsidR="00B70C7E" w:rsidRPr="00B70C7E" w:rsidRDefault="00B70C7E" w:rsidP="00B70C7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 xml:space="preserve"> </w:t>
      </w:r>
    </w:p>
    <w:p w:rsidR="00B70C7E" w:rsidRPr="00B70C7E" w:rsidRDefault="00B70C7E" w:rsidP="00B70C7E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>Инструктор по физической культуре:</w:t>
      </w:r>
    </w:p>
    <w:p w:rsidR="00B70C7E" w:rsidRPr="00B70C7E" w:rsidRDefault="00B70C7E" w:rsidP="00B70C7E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Фамилия Имя Отчества</w:t>
      </w:r>
    </w:p>
    <w:p w:rsidR="00B70C7E" w:rsidRPr="00B70C7E" w:rsidRDefault="00B70C7E" w:rsidP="00B70C7E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 xml:space="preserve"> </w:t>
      </w:r>
    </w:p>
    <w:p w:rsidR="00B70C7E" w:rsidRPr="00B70C7E" w:rsidRDefault="00B70C7E" w:rsidP="00B70C7E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 xml:space="preserve"> </w:t>
      </w:r>
    </w:p>
    <w:p w:rsidR="00B70C7E" w:rsidRDefault="00B70C7E" w:rsidP="00B70C7E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 xml:space="preserve"> </w:t>
      </w:r>
    </w:p>
    <w:p w:rsidR="00B70C7E" w:rsidRPr="00B70C7E" w:rsidRDefault="00B70C7E" w:rsidP="00B70C7E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 w:rsidR="00B70C7E" w:rsidRPr="00B70C7E" w:rsidRDefault="00B70C7E" w:rsidP="00B70C7E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Пенза, 2023</w:t>
      </w:r>
    </w:p>
    <w:p w:rsidR="00B70C7E" w:rsidRPr="00B70C7E" w:rsidRDefault="00B70C7E" w:rsidP="00B70C7E">
      <w:pPr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  <w:u w:val="single"/>
        </w:rPr>
      </w:pPr>
      <w:r w:rsidRPr="00B70C7E">
        <w:rPr>
          <w:rFonts w:ascii="Times New Roman" w:hAnsi="Times New Roman"/>
          <w:b/>
          <w:bCs/>
          <w:sz w:val="28"/>
          <w:szCs w:val="28"/>
          <w:u w:val="single"/>
        </w:rPr>
        <w:br w:type="page"/>
      </w:r>
    </w:p>
    <w:tbl>
      <w:tblPr>
        <w:tblStyle w:val="a6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0"/>
        <w:gridCol w:w="7440"/>
        <w:gridCol w:w="1020"/>
      </w:tblGrid>
      <w:tr w:rsidR="00B70C7E" w:rsidRPr="00B70C7E" w:rsidTr="00B70C7E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B70C7E">
              <w:rPr>
                <w:b/>
                <w:bCs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B70C7E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B70C7E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B70C7E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B70C7E">
              <w:rPr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B70C7E">
              <w:rPr>
                <w:b/>
                <w:bCs/>
                <w:sz w:val="28"/>
                <w:szCs w:val="28"/>
              </w:rPr>
              <w:t>Стр.</w:t>
            </w:r>
          </w:p>
        </w:tc>
      </w:tr>
      <w:tr w:rsidR="00B70C7E" w:rsidRPr="00B70C7E" w:rsidTr="00B70C7E">
        <w:tc>
          <w:tcPr>
            <w:tcW w:w="1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B70C7E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B70C7E">
              <w:rPr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B70C7E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B70C7E" w:rsidRPr="00B70C7E" w:rsidTr="00B70C7E">
        <w:tc>
          <w:tcPr>
            <w:tcW w:w="1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0C7E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7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0C7E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B70C7E">
              <w:rPr>
                <w:bCs/>
                <w:sz w:val="28"/>
                <w:szCs w:val="28"/>
              </w:rPr>
              <w:t>3</w:t>
            </w:r>
          </w:p>
        </w:tc>
      </w:tr>
      <w:tr w:rsidR="00B70C7E" w:rsidRPr="00B70C7E" w:rsidTr="00B70C7E">
        <w:tc>
          <w:tcPr>
            <w:tcW w:w="1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0C7E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7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0C7E">
              <w:rPr>
                <w:sz w:val="28"/>
                <w:szCs w:val="28"/>
              </w:rPr>
              <w:t>Планируемые результаты (целевые ориентиры) реализации рабочей программы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B70C7E">
              <w:rPr>
                <w:bCs/>
                <w:sz w:val="28"/>
                <w:szCs w:val="28"/>
              </w:rPr>
              <w:t>10</w:t>
            </w:r>
          </w:p>
        </w:tc>
      </w:tr>
      <w:tr w:rsidR="00B70C7E" w:rsidRPr="00B70C7E" w:rsidTr="00B70C7E">
        <w:tc>
          <w:tcPr>
            <w:tcW w:w="1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0C7E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7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0C7E">
              <w:rPr>
                <w:sz w:val="28"/>
                <w:szCs w:val="28"/>
              </w:rPr>
              <w:t>Педагогическая диагностика достижения планируемых результатов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B70C7E">
              <w:rPr>
                <w:bCs/>
                <w:sz w:val="28"/>
                <w:szCs w:val="28"/>
              </w:rPr>
              <w:t>13</w:t>
            </w:r>
          </w:p>
        </w:tc>
      </w:tr>
      <w:tr w:rsidR="00B70C7E" w:rsidRPr="00B70C7E" w:rsidTr="00B70C7E">
        <w:tc>
          <w:tcPr>
            <w:tcW w:w="1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B70C7E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B70C7E">
              <w:rPr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B70C7E">
              <w:rPr>
                <w:b/>
                <w:bCs/>
                <w:sz w:val="28"/>
                <w:szCs w:val="28"/>
              </w:rPr>
              <w:t>17</w:t>
            </w:r>
          </w:p>
        </w:tc>
      </w:tr>
      <w:tr w:rsidR="00B70C7E" w:rsidRPr="00B70C7E" w:rsidTr="00B70C7E">
        <w:tc>
          <w:tcPr>
            <w:tcW w:w="1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0C7E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7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both"/>
              <w:rPr>
                <w:rFonts w:eastAsia="Times New Roman"/>
                <w:sz w:val="28"/>
                <w:szCs w:val="28"/>
              </w:rPr>
            </w:pPr>
            <w:r w:rsidRPr="00B70C7E">
              <w:rPr>
                <w:rFonts w:eastAsia="Times New Roman"/>
                <w:sz w:val="28"/>
                <w:szCs w:val="28"/>
              </w:rPr>
              <w:t>Содержание образования (обучения и воспитания) по образовательной области «Физическое развитие»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B70C7E">
              <w:rPr>
                <w:bCs/>
                <w:sz w:val="28"/>
                <w:szCs w:val="28"/>
              </w:rPr>
              <w:t>17</w:t>
            </w:r>
          </w:p>
        </w:tc>
      </w:tr>
      <w:tr w:rsidR="00B70C7E" w:rsidRPr="00B70C7E" w:rsidTr="00B70C7E">
        <w:tc>
          <w:tcPr>
            <w:tcW w:w="1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0C7E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7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0C7E">
              <w:rPr>
                <w:rFonts w:eastAsia="Times New Roman"/>
                <w:sz w:val="28"/>
                <w:szCs w:val="28"/>
              </w:rPr>
              <w:t>Вариативные формы, способы, методы и средства реализации рабочей программы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B70C7E">
              <w:rPr>
                <w:bCs/>
                <w:sz w:val="28"/>
                <w:szCs w:val="28"/>
              </w:rPr>
              <w:t>21</w:t>
            </w:r>
          </w:p>
        </w:tc>
      </w:tr>
      <w:tr w:rsidR="00B70C7E" w:rsidRPr="00B70C7E" w:rsidTr="00B70C7E">
        <w:tc>
          <w:tcPr>
            <w:tcW w:w="1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0C7E"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7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0C7E">
              <w:rPr>
                <w:sz w:val="28"/>
                <w:szCs w:val="28"/>
              </w:rPr>
              <w:t>Способы и направления поддержки детской инициативы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B70C7E">
              <w:rPr>
                <w:bCs/>
                <w:sz w:val="28"/>
                <w:szCs w:val="28"/>
              </w:rPr>
              <w:t>25</w:t>
            </w:r>
          </w:p>
        </w:tc>
      </w:tr>
      <w:tr w:rsidR="00B70C7E" w:rsidRPr="00B70C7E" w:rsidTr="00B70C7E">
        <w:tc>
          <w:tcPr>
            <w:tcW w:w="1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0C7E"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7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0C7E">
              <w:rPr>
                <w:sz w:val="28"/>
                <w:szCs w:val="28"/>
              </w:rPr>
              <w:t xml:space="preserve">Организация коррекционно-развивающей работы 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B70C7E">
              <w:rPr>
                <w:bCs/>
                <w:sz w:val="28"/>
                <w:szCs w:val="28"/>
              </w:rPr>
              <w:t>26</w:t>
            </w:r>
          </w:p>
        </w:tc>
      </w:tr>
      <w:tr w:rsidR="00B70C7E" w:rsidRPr="00B70C7E" w:rsidTr="00B70C7E">
        <w:tc>
          <w:tcPr>
            <w:tcW w:w="1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0C7E"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7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0C7E">
              <w:rPr>
                <w:sz w:val="28"/>
                <w:szCs w:val="28"/>
              </w:rPr>
              <w:t>Организация воспитательного процесса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B70C7E">
              <w:rPr>
                <w:bCs/>
                <w:sz w:val="28"/>
                <w:szCs w:val="28"/>
              </w:rPr>
              <w:t>28</w:t>
            </w:r>
          </w:p>
        </w:tc>
      </w:tr>
      <w:tr w:rsidR="00B70C7E" w:rsidRPr="00B70C7E" w:rsidTr="00B70C7E">
        <w:tc>
          <w:tcPr>
            <w:tcW w:w="1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0C7E">
              <w:rPr>
                <w:bCs/>
                <w:sz w:val="28"/>
                <w:szCs w:val="28"/>
              </w:rPr>
              <w:t>2.6</w:t>
            </w:r>
          </w:p>
        </w:tc>
        <w:tc>
          <w:tcPr>
            <w:tcW w:w="7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0C7E">
              <w:rPr>
                <w:sz w:val="28"/>
                <w:szCs w:val="28"/>
              </w:rPr>
              <w:t>План образовательной деятельности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B70C7E">
              <w:rPr>
                <w:bCs/>
                <w:sz w:val="28"/>
                <w:szCs w:val="28"/>
              </w:rPr>
              <w:t>31</w:t>
            </w:r>
          </w:p>
        </w:tc>
      </w:tr>
      <w:tr w:rsidR="00B70C7E" w:rsidRPr="00B70C7E" w:rsidTr="00B70C7E">
        <w:tc>
          <w:tcPr>
            <w:tcW w:w="1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0C7E">
              <w:rPr>
                <w:bCs/>
                <w:sz w:val="28"/>
                <w:szCs w:val="28"/>
              </w:rPr>
              <w:t>2.7</w:t>
            </w:r>
          </w:p>
        </w:tc>
        <w:tc>
          <w:tcPr>
            <w:tcW w:w="7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0C7E">
              <w:rPr>
                <w:sz w:val="28"/>
                <w:szCs w:val="28"/>
              </w:rPr>
              <w:t xml:space="preserve">Особенности взаимодействия с семьями </w:t>
            </w:r>
            <w:proofErr w:type="gramStart"/>
            <w:r w:rsidRPr="00B70C7E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B70C7E">
              <w:rPr>
                <w:bCs/>
                <w:sz w:val="28"/>
                <w:szCs w:val="28"/>
              </w:rPr>
              <w:t>34</w:t>
            </w:r>
          </w:p>
        </w:tc>
      </w:tr>
      <w:tr w:rsidR="00B70C7E" w:rsidRPr="00B70C7E" w:rsidTr="00B70C7E">
        <w:tc>
          <w:tcPr>
            <w:tcW w:w="1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B70C7E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B70C7E">
              <w:rPr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B70C7E">
              <w:rPr>
                <w:b/>
                <w:bCs/>
                <w:sz w:val="28"/>
                <w:szCs w:val="28"/>
              </w:rPr>
              <w:t>37</w:t>
            </w:r>
          </w:p>
        </w:tc>
      </w:tr>
      <w:tr w:rsidR="00B70C7E" w:rsidRPr="00B70C7E" w:rsidTr="00B70C7E">
        <w:tc>
          <w:tcPr>
            <w:tcW w:w="1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0C7E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7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0C7E">
              <w:rPr>
                <w:bCs/>
                <w:sz w:val="28"/>
                <w:szCs w:val="28"/>
              </w:rPr>
              <w:t>Психолого-педагогические условия реализации рабочей программы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B70C7E">
              <w:rPr>
                <w:bCs/>
                <w:sz w:val="28"/>
                <w:szCs w:val="28"/>
              </w:rPr>
              <w:t>37</w:t>
            </w:r>
          </w:p>
        </w:tc>
      </w:tr>
      <w:tr w:rsidR="00B70C7E" w:rsidRPr="00B70C7E" w:rsidTr="00B70C7E">
        <w:tc>
          <w:tcPr>
            <w:tcW w:w="1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0C7E"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7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0C7E">
              <w:rPr>
                <w:sz w:val="28"/>
                <w:szCs w:val="28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B70C7E">
              <w:rPr>
                <w:bCs/>
                <w:sz w:val="28"/>
                <w:szCs w:val="28"/>
              </w:rPr>
              <w:t>39</w:t>
            </w:r>
          </w:p>
        </w:tc>
      </w:tr>
      <w:tr w:rsidR="00B70C7E" w:rsidRPr="00B70C7E" w:rsidTr="00B70C7E">
        <w:tc>
          <w:tcPr>
            <w:tcW w:w="1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0C7E">
              <w:rPr>
                <w:bCs/>
                <w:sz w:val="28"/>
                <w:szCs w:val="28"/>
              </w:rPr>
              <w:t>3.3</w:t>
            </w:r>
          </w:p>
        </w:tc>
        <w:tc>
          <w:tcPr>
            <w:tcW w:w="7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0C7E">
              <w:rPr>
                <w:sz w:val="28"/>
                <w:szCs w:val="28"/>
              </w:rPr>
              <w:t>Материально-техническое обеспечение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B70C7E">
              <w:rPr>
                <w:bCs/>
                <w:sz w:val="28"/>
                <w:szCs w:val="28"/>
              </w:rPr>
              <w:t>40</w:t>
            </w:r>
          </w:p>
        </w:tc>
      </w:tr>
      <w:tr w:rsidR="00B70C7E" w:rsidRPr="00B70C7E" w:rsidTr="00B70C7E">
        <w:tc>
          <w:tcPr>
            <w:tcW w:w="1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0C7E">
              <w:rPr>
                <w:bCs/>
                <w:sz w:val="28"/>
                <w:szCs w:val="28"/>
              </w:rPr>
              <w:t>3.4</w:t>
            </w:r>
          </w:p>
        </w:tc>
        <w:tc>
          <w:tcPr>
            <w:tcW w:w="7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>Кадровые условия реализации рабочей программы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B70C7E">
              <w:rPr>
                <w:bCs/>
                <w:sz w:val="28"/>
                <w:szCs w:val="28"/>
              </w:rPr>
              <w:t>42</w:t>
            </w:r>
          </w:p>
        </w:tc>
      </w:tr>
    </w:tbl>
    <w:p w:rsidR="00B70C7E" w:rsidRPr="00B70C7E" w:rsidRDefault="00B70C7E" w:rsidP="00B70C7E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B70C7E">
        <w:rPr>
          <w:b/>
          <w:bCs/>
          <w:sz w:val="28"/>
          <w:szCs w:val="28"/>
        </w:rPr>
        <w:t xml:space="preserve"> </w:t>
      </w:r>
    </w:p>
    <w:p w:rsidR="00B70C7E" w:rsidRDefault="00B70C7E" w:rsidP="00B70C7E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B70C7E" w:rsidRDefault="00B70C7E" w:rsidP="00B70C7E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B70C7E" w:rsidRDefault="00B70C7E" w:rsidP="00B70C7E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B70C7E" w:rsidRDefault="00B70C7E" w:rsidP="00B70C7E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B70C7E" w:rsidRDefault="00B70C7E" w:rsidP="00B70C7E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B70C7E" w:rsidRDefault="00B70C7E" w:rsidP="00B70C7E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B70C7E" w:rsidRDefault="00B70C7E" w:rsidP="00B70C7E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B70C7E" w:rsidRDefault="00B70C7E" w:rsidP="00B70C7E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B70C7E" w:rsidRDefault="00B70C7E" w:rsidP="00B70C7E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B70C7E" w:rsidRDefault="00B70C7E" w:rsidP="00B70C7E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B70C7E" w:rsidRDefault="00B70C7E" w:rsidP="00B70C7E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B70C7E" w:rsidRPr="00B70C7E" w:rsidRDefault="00B70C7E" w:rsidP="00B70C7E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B70C7E" w:rsidRPr="00B70C7E" w:rsidRDefault="00B70C7E" w:rsidP="00B70C7E">
      <w:pPr>
        <w:pStyle w:val="a3"/>
        <w:spacing w:before="0" w:beforeAutospacing="0" w:after="0" w:afterAutospacing="0"/>
        <w:jc w:val="both"/>
        <w:rPr>
          <w:bCs/>
          <w:color w:val="FF0000"/>
          <w:sz w:val="28"/>
          <w:szCs w:val="28"/>
        </w:rPr>
      </w:pPr>
      <w:r w:rsidRPr="00B70C7E">
        <w:rPr>
          <w:bCs/>
          <w:color w:val="FF0000"/>
          <w:sz w:val="28"/>
          <w:szCs w:val="28"/>
        </w:rPr>
        <w:t xml:space="preserve"> </w:t>
      </w:r>
    </w:p>
    <w:p w:rsidR="00B70C7E" w:rsidRPr="00B70C7E" w:rsidRDefault="00B70C7E" w:rsidP="00B70C7E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B70C7E">
        <w:rPr>
          <w:b/>
          <w:bCs/>
          <w:sz w:val="28"/>
          <w:szCs w:val="28"/>
        </w:rPr>
        <w:lastRenderedPageBreak/>
        <w:t>1. ЦЕЛЕВОЙ РАЗДЕЛ</w:t>
      </w:r>
    </w:p>
    <w:p w:rsidR="00B70C7E" w:rsidRPr="00B70C7E" w:rsidRDefault="00B70C7E" w:rsidP="00B70C7E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B70C7E">
        <w:rPr>
          <w:b/>
          <w:bCs/>
          <w:sz w:val="28"/>
          <w:szCs w:val="28"/>
        </w:rPr>
        <w:t xml:space="preserve"> </w:t>
      </w:r>
    </w:p>
    <w:p w:rsidR="00B70C7E" w:rsidRPr="00B70C7E" w:rsidRDefault="00B70C7E" w:rsidP="00B70C7E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B70C7E">
        <w:rPr>
          <w:b/>
          <w:bCs/>
          <w:sz w:val="28"/>
          <w:szCs w:val="28"/>
        </w:rPr>
        <w:t>1.1. ПОЯСНИТЕЛЬНАЯ ЗАПИСКА</w:t>
      </w:r>
    </w:p>
    <w:p w:rsidR="00B70C7E" w:rsidRPr="00B70C7E" w:rsidRDefault="00B70C7E" w:rsidP="00B70C7E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B70C7E">
        <w:rPr>
          <w:b/>
          <w:bCs/>
          <w:sz w:val="28"/>
          <w:szCs w:val="28"/>
        </w:rPr>
        <w:t xml:space="preserve"> </w:t>
      </w:r>
    </w:p>
    <w:p w:rsidR="00B70C7E" w:rsidRPr="00B70C7E" w:rsidRDefault="00B70C7E" w:rsidP="00B70C7E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B70C7E">
        <w:rPr>
          <w:b/>
          <w:sz w:val="28"/>
          <w:szCs w:val="28"/>
        </w:rPr>
        <w:t>1.1.1. Цели и задачи реализации рабочей программы</w:t>
      </w:r>
    </w:p>
    <w:p w:rsidR="00B70C7E" w:rsidRPr="00B70C7E" w:rsidRDefault="00B70C7E" w:rsidP="00B70C7E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B70C7E">
        <w:rPr>
          <w:bCs/>
          <w:sz w:val="28"/>
          <w:szCs w:val="28"/>
        </w:rPr>
        <w:t>Рабочая программа разработана в соответствии: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eastAsia="Calibri" w:hAnsi="Times New Roman"/>
          <w:sz w:val="28"/>
          <w:szCs w:val="28"/>
        </w:rPr>
      </w:pPr>
      <w:r w:rsidRPr="00B70C7E">
        <w:rPr>
          <w:rFonts w:ascii="Times New Roman" w:eastAsia="Calibri" w:hAnsi="Times New Roman"/>
          <w:sz w:val="28"/>
          <w:szCs w:val="28"/>
        </w:rPr>
        <w:t>- с Федеральным законом от 29.12.2012 г. № 273-ФЗ «Об образовании в Российской Федерации»;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eastAsia="Calibri" w:hAnsi="Times New Roman"/>
          <w:sz w:val="28"/>
          <w:szCs w:val="28"/>
        </w:rPr>
      </w:pPr>
      <w:r w:rsidRPr="00B70C7E">
        <w:rPr>
          <w:rFonts w:ascii="Times New Roman" w:hAnsi="Times New Roman"/>
          <w:bCs/>
          <w:sz w:val="28"/>
          <w:szCs w:val="28"/>
        </w:rPr>
        <w:t xml:space="preserve">- с ФГОС дошкольного образования </w:t>
      </w:r>
      <w:r w:rsidRPr="00B70C7E">
        <w:rPr>
          <w:rFonts w:ascii="Times New Roman" w:eastAsia="Calibri" w:hAnsi="Times New Roman"/>
          <w:sz w:val="28"/>
          <w:szCs w:val="28"/>
        </w:rPr>
        <w:t>(утв. приказом Министерства образования и науки Российской Федерации от 17 октября 2013 г. № 1155);</w:t>
      </w:r>
    </w:p>
    <w:p w:rsidR="00B70C7E" w:rsidRPr="00B70C7E" w:rsidRDefault="00B70C7E" w:rsidP="00B70C7E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B70C7E">
        <w:rPr>
          <w:sz w:val="28"/>
          <w:szCs w:val="28"/>
          <w:shd w:val="clear" w:color="auto" w:fill="FFFFFF"/>
        </w:rPr>
        <w:t>- с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(утв. приказом Министерства просвещения РФ от 31.07.2020 г. № 373);</w:t>
      </w:r>
    </w:p>
    <w:p w:rsidR="00B70C7E" w:rsidRPr="00B70C7E" w:rsidRDefault="00B70C7E" w:rsidP="00B70C7E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B70C7E">
        <w:rPr>
          <w:bCs/>
          <w:sz w:val="28"/>
          <w:szCs w:val="28"/>
        </w:rPr>
        <w:t xml:space="preserve">- с Федеральной образовательной программой дошкольного образования (утв. </w:t>
      </w:r>
      <w:r w:rsidRPr="00B70C7E">
        <w:rPr>
          <w:rFonts w:eastAsia="Calibri"/>
          <w:sz w:val="28"/>
          <w:szCs w:val="28"/>
        </w:rPr>
        <w:t xml:space="preserve">приказом </w:t>
      </w:r>
      <w:proofErr w:type="spellStart"/>
      <w:r w:rsidRPr="00B70C7E">
        <w:rPr>
          <w:rFonts w:eastAsia="Calibri"/>
          <w:sz w:val="28"/>
          <w:szCs w:val="28"/>
        </w:rPr>
        <w:t>Минпросвещения</w:t>
      </w:r>
      <w:proofErr w:type="spellEnd"/>
      <w:r w:rsidRPr="00B70C7E">
        <w:rPr>
          <w:rFonts w:eastAsia="Calibri"/>
          <w:sz w:val="28"/>
          <w:szCs w:val="28"/>
        </w:rPr>
        <w:t xml:space="preserve"> РФ от 25.11.2022 г. № 1028);</w:t>
      </w:r>
    </w:p>
    <w:p w:rsidR="00B70C7E" w:rsidRPr="00B70C7E" w:rsidRDefault="00B70C7E" w:rsidP="00B70C7E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B70C7E">
        <w:rPr>
          <w:rFonts w:eastAsia="Calibri"/>
          <w:sz w:val="28"/>
          <w:szCs w:val="28"/>
        </w:rPr>
        <w:t xml:space="preserve">- </w:t>
      </w:r>
      <w:proofErr w:type="spellStart"/>
      <w:r w:rsidRPr="00B70C7E">
        <w:rPr>
          <w:rFonts w:eastAsia="Calibri"/>
          <w:sz w:val="28"/>
          <w:szCs w:val="28"/>
        </w:rPr>
        <w:t>c</w:t>
      </w:r>
      <w:proofErr w:type="spellEnd"/>
      <w:r w:rsidRPr="00B70C7E">
        <w:rPr>
          <w:rFonts w:eastAsia="Calibri"/>
          <w:sz w:val="28"/>
          <w:szCs w:val="28"/>
        </w:rPr>
        <w:t xml:space="preserve"> основной образовательной программой </w:t>
      </w:r>
      <w:r>
        <w:rPr>
          <w:rFonts w:eastAsia="Calibri"/>
          <w:sz w:val="28"/>
          <w:szCs w:val="28"/>
        </w:rPr>
        <w:t>МБДОУ №147 и его филиалов.</w:t>
      </w:r>
    </w:p>
    <w:p w:rsidR="00B70C7E" w:rsidRPr="00B70C7E" w:rsidRDefault="00B70C7E" w:rsidP="00B70C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70C7E">
        <w:rPr>
          <w:sz w:val="28"/>
          <w:szCs w:val="28"/>
        </w:rPr>
        <w:t>Рабочая программа направлена на реализацию обязательной части основной образовательной программы ДО и части, формируемой участниками образовательных отношений.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Программа является основой для преемственности образования детей дошкольного возраста и младшего школьного возраста.</w:t>
      </w:r>
    </w:p>
    <w:p w:rsidR="00B70C7E" w:rsidRPr="00B70C7E" w:rsidRDefault="00B70C7E" w:rsidP="00B70C7E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B70C7E">
        <w:rPr>
          <w:b/>
          <w:sz w:val="28"/>
          <w:szCs w:val="28"/>
        </w:rPr>
        <w:t xml:space="preserve"> 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>Цель рабочей программы</w:t>
      </w:r>
      <w:r w:rsidRPr="00B70C7E">
        <w:rPr>
          <w:rFonts w:ascii="Times New Roman" w:hAnsi="Times New Roman"/>
          <w:sz w:val="28"/>
          <w:szCs w:val="28"/>
        </w:rPr>
        <w:t xml:space="preserve"> - разностороннее физическое развитие ребёнка в период дошкольного детства с учётом возрастных и индивидуальных особенностей и образовательных потребностей.</w:t>
      </w:r>
    </w:p>
    <w:p w:rsidR="00B70C7E" w:rsidRPr="00B70C7E" w:rsidRDefault="00B70C7E" w:rsidP="00B70C7E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B70C7E">
        <w:rPr>
          <w:b/>
          <w:sz w:val="28"/>
          <w:szCs w:val="28"/>
        </w:rPr>
        <w:t xml:space="preserve"> </w:t>
      </w:r>
    </w:p>
    <w:p w:rsidR="00B70C7E" w:rsidRPr="00B70C7E" w:rsidRDefault="00B70C7E" w:rsidP="00B70C7E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B70C7E">
        <w:rPr>
          <w:b/>
          <w:sz w:val="28"/>
          <w:szCs w:val="28"/>
        </w:rPr>
        <w:t>Задачи рабочей программы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B70C7E">
        <w:rPr>
          <w:rFonts w:ascii="Times New Roman" w:eastAsia="Times New Roman" w:hAnsi="Times New Roman"/>
          <w:b/>
          <w:i/>
          <w:sz w:val="28"/>
          <w:szCs w:val="28"/>
        </w:rPr>
        <w:t>Основные задачи образовательной деятельности в области физического развития: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- обогащать двигательный опыт детей, способствуя техничному выполнению упражнений основной гимнастики (строевые упражнения, основные движения, </w:t>
      </w:r>
      <w:proofErr w:type="spellStart"/>
      <w:r w:rsidRPr="00B70C7E">
        <w:rPr>
          <w:rFonts w:ascii="Times New Roman" w:eastAsia="Times New Roman" w:hAnsi="Times New Roman"/>
          <w:sz w:val="28"/>
          <w:szCs w:val="28"/>
        </w:rPr>
        <w:t>общеразвивающие</w:t>
      </w:r>
      <w:proofErr w:type="spellEnd"/>
      <w:r w:rsidRPr="00B70C7E">
        <w:rPr>
          <w:rFonts w:ascii="Times New Roman" w:eastAsia="Times New Roman" w:hAnsi="Times New Roman"/>
          <w:sz w:val="28"/>
          <w:szCs w:val="28"/>
        </w:rPr>
        <w:t>, в т.ч. музыкально-</w:t>
      </w:r>
      <w:proofErr w:type="gramStart"/>
      <w:r w:rsidRPr="00B70C7E">
        <w:rPr>
          <w:rFonts w:ascii="Times New Roman" w:eastAsia="Times New Roman" w:hAnsi="Times New Roman"/>
          <w:sz w:val="28"/>
          <w:szCs w:val="28"/>
        </w:rPr>
        <w:t>ритмические упражнения</w:t>
      </w:r>
      <w:proofErr w:type="gramEnd"/>
      <w:r w:rsidRPr="00B70C7E">
        <w:rPr>
          <w:rFonts w:ascii="Times New Roman" w:eastAsia="Times New Roman" w:hAnsi="Times New Roman"/>
          <w:sz w:val="28"/>
          <w:szCs w:val="28"/>
        </w:rPr>
        <w:t>), создавать условия для освоения спортивных упражнений, подвижных игр;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B70C7E">
        <w:rPr>
          <w:rFonts w:ascii="Times New Roman" w:eastAsia="Times New Roman" w:hAnsi="Times New Roman"/>
          <w:sz w:val="28"/>
          <w:szCs w:val="28"/>
        </w:rPr>
        <w:t>- 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</w:r>
      <w:proofErr w:type="gramEnd"/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- воспитывать волевые качества, самостоятельность, стремление соблюдать правила в подвижных играх, проявлять самостоятельность при выполнении </w:t>
      </w:r>
      <w:r w:rsidRPr="00B70C7E">
        <w:rPr>
          <w:rFonts w:ascii="Times New Roman" w:eastAsia="Times New Roman" w:hAnsi="Times New Roman"/>
          <w:sz w:val="28"/>
          <w:szCs w:val="28"/>
        </w:rPr>
        <w:lastRenderedPageBreak/>
        <w:t>физических упражнений;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- 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- укреплять здоровье ребёнка, опорно-двигательный аппарат, формировать правильную осанку, повышать иммунитет средствами физического воспитания;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- 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</w:r>
    </w:p>
    <w:p w:rsidR="00B70C7E" w:rsidRPr="00B70C7E" w:rsidRDefault="00B70C7E" w:rsidP="00B70C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70C7E">
        <w:rPr>
          <w:rFonts w:eastAsia="Times New Roman"/>
          <w:b/>
          <w:i/>
          <w:sz w:val="28"/>
          <w:szCs w:val="28"/>
        </w:rPr>
        <w:t>Решение совокупных задач воспитания в рамках образовательной области «Физическое развитие» направлено на приобщение детей к ценностям «Жизнь», «Здоровье»,</w:t>
      </w:r>
      <w:r w:rsidRPr="00B70C7E">
        <w:rPr>
          <w:rFonts w:eastAsia="Times New Roman"/>
          <w:sz w:val="28"/>
          <w:szCs w:val="28"/>
        </w:rPr>
        <w:t xml:space="preserve"> что предполагает: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-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- формирование у ребёнка </w:t>
      </w:r>
      <w:proofErr w:type="spellStart"/>
      <w:r w:rsidRPr="00B70C7E">
        <w:rPr>
          <w:rFonts w:ascii="Times New Roman" w:eastAsia="Times New Roman" w:hAnsi="Times New Roman"/>
          <w:sz w:val="28"/>
          <w:szCs w:val="28"/>
        </w:rPr>
        <w:t>возрастосообразных</w:t>
      </w:r>
      <w:proofErr w:type="spellEnd"/>
      <w:r w:rsidRPr="00B70C7E">
        <w:rPr>
          <w:rFonts w:ascii="Times New Roman" w:eastAsia="Times New Roman" w:hAnsi="Times New Roman"/>
          <w:sz w:val="28"/>
          <w:szCs w:val="28"/>
        </w:rPr>
        <w:t xml:space="preserve"> представлений и знаний в области физической культуры, здоровья и безопасного образа жизни;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- 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- воспитание активности, самостоятельности, самоуважения, коммуникабельности, уверенности и других личностных качеств;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- приобщение детей к ценностям, нормам и знаниям физической культуры в целях их физического развития и саморазвития;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- формирование у ребёнка основных гигиенических навыков, представлений о здоровом образе жизни.</w:t>
      </w:r>
    </w:p>
    <w:p w:rsidR="00B70C7E" w:rsidRPr="00B70C7E" w:rsidRDefault="00B70C7E" w:rsidP="00B70C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70C7E">
        <w:rPr>
          <w:sz w:val="28"/>
          <w:szCs w:val="28"/>
        </w:rPr>
        <w:t xml:space="preserve"> </w:t>
      </w:r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 w:rsidRPr="00B70C7E">
        <w:rPr>
          <w:rFonts w:ascii="Times New Roman" w:hAnsi="Times New Roman"/>
          <w:b/>
          <w:bCs/>
          <w:sz w:val="28"/>
          <w:szCs w:val="28"/>
        </w:rPr>
        <w:t xml:space="preserve">1.1.2. Принципы и подходы </w:t>
      </w:r>
      <w:proofErr w:type="gramStart"/>
      <w:r w:rsidRPr="00B70C7E">
        <w:rPr>
          <w:rFonts w:ascii="Times New Roman" w:hAnsi="Times New Roman"/>
          <w:b/>
          <w:bCs/>
          <w:sz w:val="28"/>
          <w:szCs w:val="28"/>
        </w:rPr>
        <w:t>к</w:t>
      </w:r>
      <w:proofErr w:type="gramEnd"/>
      <w:r w:rsidRPr="00B70C7E">
        <w:rPr>
          <w:rFonts w:ascii="Times New Roman" w:hAnsi="Times New Roman"/>
          <w:b/>
          <w:bCs/>
          <w:sz w:val="28"/>
          <w:szCs w:val="28"/>
        </w:rPr>
        <w:t xml:space="preserve"> рабочей программы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B70C7E">
        <w:rPr>
          <w:rFonts w:ascii="Times New Roman" w:eastAsia="Times New Roman" w:hAnsi="Times New Roman"/>
          <w:b/>
          <w:i/>
          <w:sz w:val="28"/>
          <w:szCs w:val="28"/>
        </w:rPr>
        <w:t xml:space="preserve">Рабочая программа построена на следующих принципах дошкольного образования, установленных ФГОС </w:t>
      </w:r>
      <w:proofErr w:type="gramStart"/>
      <w:r w:rsidRPr="00B70C7E">
        <w:rPr>
          <w:rFonts w:ascii="Times New Roman" w:eastAsia="Times New Roman" w:hAnsi="Times New Roman"/>
          <w:b/>
          <w:i/>
          <w:sz w:val="28"/>
          <w:szCs w:val="28"/>
        </w:rPr>
        <w:t>ДО</w:t>
      </w:r>
      <w:proofErr w:type="gramEnd"/>
      <w:r w:rsidRPr="00B70C7E">
        <w:rPr>
          <w:rFonts w:ascii="Times New Roman" w:eastAsia="Times New Roman" w:hAnsi="Times New Roman"/>
          <w:b/>
          <w:i/>
          <w:sz w:val="28"/>
          <w:szCs w:val="28"/>
        </w:rPr>
        <w:t>: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1) полноценное проживание ребёнком всех этапов детства, обогащение (амплификация) детского развития;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3) содействие и сотрудничество детей и родителей (законных представителей), совершеннолетних членов семьи, принимающих участие в воспитании детей </w:t>
      </w:r>
      <w:r w:rsidRPr="00B70C7E">
        <w:rPr>
          <w:rFonts w:ascii="Times New Roman" w:hAnsi="Times New Roman"/>
          <w:sz w:val="28"/>
          <w:szCs w:val="28"/>
        </w:rPr>
        <w:lastRenderedPageBreak/>
        <w:t>дошкольного возраста, а также педагогических работников</w:t>
      </w:r>
      <w:r w:rsidRPr="00B70C7E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B70C7E">
        <w:rPr>
          <w:rFonts w:ascii="Times New Roman" w:hAnsi="Times New Roman"/>
          <w:sz w:val="28"/>
          <w:szCs w:val="28"/>
        </w:rPr>
        <w:t>(далее вместе - взрослые);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4) признание ребёнка полноценным участником (субъектом) образовательных отношений;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5) поддержка инициативы детей в различных видах деятельности;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6) сотрудничество с семьей;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7) приобщение детей к </w:t>
      </w:r>
      <w:proofErr w:type="spellStart"/>
      <w:r w:rsidRPr="00B70C7E">
        <w:rPr>
          <w:rFonts w:ascii="Times New Roman" w:hAnsi="Times New Roman"/>
          <w:sz w:val="28"/>
          <w:szCs w:val="28"/>
        </w:rPr>
        <w:t>социокультурным</w:t>
      </w:r>
      <w:proofErr w:type="spellEnd"/>
      <w:r w:rsidRPr="00B70C7E">
        <w:rPr>
          <w:rFonts w:ascii="Times New Roman" w:hAnsi="Times New Roman"/>
          <w:sz w:val="28"/>
          <w:szCs w:val="28"/>
        </w:rPr>
        <w:t xml:space="preserve"> нормам, традициям семьи, общества и государства;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8) формирование познавательных интересов и познавательных действий ребёнка в различных видах деятельности;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10) учёт этнокультурной ситуации развития детей.</w:t>
      </w:r>
    </w:p>
    <w:p w:rsidR="00B70C7E" w:rsidRPr="00B70C7E" w:rsidRDefault="00B70C7E" w:rsidP="00B70C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70C7E">
        <w:rPr>
          <w:sz w:val="28"/>
          <w:szCs w:val="28"/>
        </w:rPr>
        <w:t xml:space="preserve"> </w:t>
      </w:r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B70C7E">
        <w:rPr>
          <w:rFonts w:ascii="Times New Roman" w:hAnsi="Times New Roman"/>
          <w:b/>
          <w:bCs/>
          <w:i/>
          <w:sz w:val="28"/>
          <w:szCs w:val="28"/>
        </w:rPr>
        <w:t>Основными подходами к формированию рабочей программы являются:</w:t>
      </w:r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b/>
          <w:bCs/>
          <w:sz w:val="28"/>
          <w:szCs w:val="28"/>
        </w:rPr>
        <w:t>-</w:t>
      </w:r>
      <w:r w:rsidRPr="00B70C7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0C7E">
        <w:rPr>
          <w:rFonts w:ascii="Times New Roman" w:hAnsi="Times New Roman"/>
          <w:bCs/>
          <w:i/>
          <w:sz w:val="28"/>
          <w:szCs w:val="28"/>
        </w:rPr>
        <w:t>деятельностный</w:t>
      </w:r>
      <w:proofErr w:type="spellEnd"/>
      <w:r w:rsidRPr="00B70C7E">
        <w:rPr>
          <w:rFonts w:ascii="Times New Roman" w:hAnsi="Times New Roman"/>
          <w:bCs/>
          <w:i/>
          <w:sz w:val="28"/>
          <w:szCs w:val="28"/>
        </w:rPr>
        <w:t xml:space="preserve"> подход,</w:t>
      </w:r>
      <w:r w:rsidRPr="00B70C7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B70C7E">
        <w:rPr>
          <w:rFonts w:ascii="Times New Roman" w:hAnsi="Times New Roman"/>
          <w:sz w:val="28"/>
          <w:szCs w:val="28"/>
        </w:rPr>
        <w:t xml:space="preserve">предполагающий развитие ребенка в деятельности, включающей такие компоненты как </w:t>
      </w:r>
      <w:proofErr w:type="spellStart"/>
      <w:r w:rsidRPr="00B70C7E">
        <w:rPr>
          <w:rFonts w:ascii="Times New Roman" w:hAnsi="Times New Roman"/>
          <w:sz w:val="28"/>
          <w:szCs w:val="28"/>
        </w:rPr>
        <w:t>самоцелеполагание</w:t>
      </w:r>
      <w:proofErr w:type="spellEnd"/>
      <w:r w:rsidRPr="00B70C7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70C7E">
        <w:rPr>
          <w:rFonts w:ascii="Times New Roman" w:hAnsi="Times New Roman"/>
          <w:sz w:val="28"/>
          <w:szCs w:val="28"/>
        </w:rPr>
        <w:t>самопланирование</w:t>
      </w:r>
      <w:proofErr w:type="spellEnd"/>
      <w:r w:rsidRPr="00B70C7E">
        <w:rPr>
          <w:rFonts w:ascii="Times New Roman" w:hAnsi="Times New Roman"/>
          <w:sz w:val="28"/>
          <w:szCs w:val="28"/>
        </w:rPr>
        <w:t>, самоорганизация, самооценка, самоанализ;</w:t>
      </w:r>
    </w:p>
    <w:p w:rsidR="00B70C7E" w:rsidRPr="00B70C7E" w:rsidRDefault="00B70C7E" w:rsidP="00B70C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70C7E">
        <w:rPr>
          <w:sz w:val="28"/>
          <w:szCs w:val="28"/>
        </w:rPr>
        <w:t xml:space="preserve">- </w:t>
      </w:r>
      <w:r w:rsidRPr="00B70C7E">
        <w:rPr>
          <w:i/>
          <w:sz w:val="28"/>
          <w:szCs w:val="28"/>
        </w:rPr>
        <w:t>интегративный подход</w:t>
      </w:r>
      <w:r w:rsidRPr="00B70C7E">
        <w:rPr>
          <w:sz w:val="28"/>
          <w:szCs w:val="28"/>
        </w:rPr>
        <w:t>, ориентирующий на интеграцию процессов обучения, воспитания и развития в целостный образовательный процесс в интересах развития ребенка;</w:t>
      </w:r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- </w:t>
      </w:r>
      <w:r w:rsidRPr="00B70C7E">
        <w:rPr>
          <w:rFonts w:ascii="Times New Roman" w:hAnsi="Times New Roman"/>
          <w:bCs/>
          <w:i/>
          <w:sz w:val="28"/>
          <w:szCs w:val="28"/>
        </w:rPr>
        <w:t>индивидуальный подход,</w:t>
      </w:r>
      <w:r w:rsidRPr="00B70C7E">
        <w:rPr>
          <w:rFonts w:ascii="Times New Roman" w:hAnsi="Times New Roman"/>
          <w:bCs/>
          <w:sz w:val="28"/>
          <w:szCs w:val="28"/>
        </w:rPr>
        <w:t xml:space="preserve"> предписывающий</w:t>
      </w:r>
      <w:r w:rsidRPr="00B70C7E">
        <w:rPr>
          <w:rFonts w:ascii="Times New Roman" w:hAnsi="Times New Roman"/>
          <w:sz w:val="28"/>
          <w:szCs w:val="28"/>
        </w:rPr>
        <w:t xml:space="preserve"> гибкое использование педагогами различных средств, форм и методов по отношению к каждому ребенку;</w:t>
      </w:r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b/>
          <w:bCs/>
          <w:sz w:val="28"/>
          <w:szCs w:val="28"/>
        </w:rPr>
        <w:t>-</w:t>
      </w:r>
      <w:r w:rsidRPr="00B70C7E">
        <w:rPr>
          <w:rFonts w:ascii="Times New Roman" w:hAnsi="Times New Roman"/>
          <w:bCs/>
          <w:sz w:val="28"/>
          <w:szCs w:val="28"/>
        </w:rPr>
        <w:t xml:space="preserve"> </w:t>
      </w:r>
      <w:r w:rsidRPr="00B70C7E">
        <w:rPr>
          <w:rFonts w:ascii="Times New Roman" w:hAnsi="Times New Roman"/>
          <w:bCs/>
          <w:i/>
          <w:sz w:val="28"/>
          <w:szCs w:val="28"/>
        </w:rPr>
        <w:t>личностно-ориентированный подход,</w:t>
      </w:r>
      <w:r w:rsidRPr="00B70C7E">
        <w:rPr>
          <w:rFonts w:ascii="Times New Roman" w:hAnsi="Times New Roman"/>
          <w:bCs/>
          <w:sz w:val="28"/>
          <w:szCs w:val="28"/>
        </w:rPr>
        <w:t xml:space="preserve"> который</w:t>
      </w:r>
      <w:r w:rsidRPr="00B70C7E">
        <w:rPr>
          <w:rFonts w:ascii="Times New Roman" w:hAnsi="Times New Roman"/>
          <w:sz w:val="28"/>
          <w:szCs w:val="28"/>
        </w:rPr>
        <w:t xml:space="preserve">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задатков, способностей, интересов, склонностей;</w:t>
      </w:r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bCs/>
          <w:i/>
          <w:sz w:val="28"/>
          <w:szCs w:val="28"/>
        </w:rPr>
        <w:t xml:space="preserve">- </w:t>
      </w:r>
      <w:proofErr w:type="spellStart"/>
      <w:proofErr w:type="gramStart"/>
      <w:r w:rsidRPr="00B70C7E">
        <w:rPr>
          <w:rFonts w:ascii="Times New Roman" w:hAnsi="Times New Roman"/>
          <w:bCs/>
          <w:i/>
          <w:sz w:val="28"/>
          <w:szCs w:val="28"/>
        </w:rPr>
        <w:t>c</w:t>
      </w:r>
      <w:proofErr w:type="gramEnd"/>
      <w:r w:rsidRPr="00B70C7E">
        <w:rPr>
          <w:rFonts w:ascii="Times New Roman" w:hAnsi="Times New Roman"/>
          <w:bCs/>
          <w:i/>
          <w:sz w:val="28"/>
          <w:szCs w:val="28"/>
        </w:rPr>
        <w:t>редовый</w:t>
      </w:r>
      <w:proofErr w:type="spellEnd"/>
      <w:r w:rsidRPr="00B70C7E">
        <w:rPr>
          <w:rFonts w:ascii="Times New Roman" w:hAnsi="Times New Roman"/>
          <w:bCs/>
          <w:i/>
          <w:sz w:val="28"/>
          <w:szCs w:val="28"/>
        </w:rPr>
        <w:t xml:space="preserve"> подход,</w:t>
      </w:r>
      <w:r w:rsidRPr="00B70C7E">
        <w:rPr>
          <w:rFonts w:ascii="Times New Roman" w:hAnsi="Times New Roman"/>
          <w:i/>
          <w:sz w:val="28"/>
          <w:szCs w:val="28"/>
        </w:rPr>
        <w:t xml:space="preserve"> </w:t>
      </w:r>
      <w:r w:rsidRPr="00B70C7E">
        <w:rPr>
          <w:rFonts w:ascii="Times New Roman" w:hAnsi="Times New Roman"/>
          <w:sz w:val="28"/>
          <w:szCs w:val="28"/>
        </w:rPr>
        <w:t>ориентирующий на использование возможностей внутренней и внешней среды образовательной организации в воспитании и развитии личности ребенка</w:t>
      </w:r>
      <w:r w:rsidRPr="00B70C7E">
        <w:rPr>
          <w:rFonts w:ascii="Times New Roman" w:hAnsi="Times New Roman"/>
          <w:i/>
          <w:iCs/>
          <w:sz w:val="28"/>
          <w:szCs w:val="28"/>
        </w:rPr>
        <w:t>.</w:t>
      </w:r>
    </w:p>
    <w:p w:rsidR="00B70C7E" w:rsidRPr="00B70C7E" w:rsidRDefault="00B70C7E" w:rsidP="00B70C7E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B70C7E">
        <w:rPr>
          <w:b/>
          <w:sz w:val="28"/>
          <w:szCs w:val="28"/>
        </w:rPr>
        <w:t xml:space="preserve"> </w:t>
      </w:r>
    </w:p>
    <w:p w:rsidR="00B70C7E" w:rsidRPr="00B70C7E" w:rsidRDefault="00B70C7E" w:rsidP="00B70C7E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B70C7E">
        <w:rPr>
          <w:b/>
          <w:sz w:val="28"/>
          <w:szCs w:val="28"/>
        </w:rPr>
        <w:t>1.1.3. Значимые для разработки и реализации рабочей программы характеристики, в т.ч. характеристики особенностей развития детей 4-5 лет</w:t>
      </w:r>
    </w:p>
    <w:p w:rsidR="00B70C7E" w:rsidRPr="00B70C7E" w:rsidRDefault="00B70C7E" w:rsidP="00B70C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70C7E">
        <w:rPr>
          <w:bCs/>
          <w:sz w:val="28"/>
          <w:szCs w:val="28"/>
        </w:rPr>
        <w:t xml:space="preserve">При разработке рабочей программы учитывались следующие значимые характеристики: географическое месторасположение; </w:t>
      </w:r>
      <w:proofErr w:type="spellStart"/>
      <w:r w:rsidRPr="00B70C7E">
        <w:rPr>
          <w:bCs/>
          <w:sz w:val="28"/>
          <w:szCs w:val="28"/>
        </w:rPr>
        <w:t>социокультурная</w:t>
      </w:r>
      <w:proofErr w:type="spellEnd"/>
      <w:r w:rsidRPr="00B70C7E">
        <w:rPr>
          <w:bCs/>
          <w:sz w:val="28"/>
          <w:szCs w:val="28"/>
        </w:rPr>
        <w:t xml:space="preserve"> среда; контингент воспитанников; </w:t>
      </w:r>
      <w:r w:rsidRPr="00B70C7E">
        <w:rPr>
          <w:sz w:val="28"/>
          <w:szCs w:val="28"/>
        </w:rPr>
        <w:t>характеристики особенностей развития детей.</w:t>
      </w:r>
    </w:p>
    <w:p w:rsidR="00B70C7E" w:rsidRPr="00B70C7E" w:rsidRDefault="00B70C7E" w:rsidP="00B70C7E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B70C7E">
        <w:rPr>
          <w:bCs/>
          <w:sz w:val="28"/>
          <w:szCs w:val="28"/>
        </w:rPr>
        <w:t xml:space="preserve"> </w:t>
      </w:r>
    </w:p>
    <w:p w:rsidR="00B70C7E" w:rsidRPr="00B70C7E" w:rsidRDefault="00B70C7E" w:rsidP="00B70C7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70C7E">
        <w:rPr>
          <w:b/>
          <w:bCs/>
          <w:sz w:val="28"/>
          <w:szCs w:val="28"/>
        </w:rPr>
        <w:t>Характеристика контингента обучающихся 4-5 лет</w:t>
      </w:r>
    </w:p>
    <w:p w:rsidR="00B70C7E" w:rsidRPr="00B70C7E" w:rsidRDefault="00B70C7E" w:rsidP="00B70C7E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lastRenderedPageBreak/>
        <w:t xml:space="preserve">Дети 4-5 лет социальные нормы и правила поведения всё ещё не осознают, однако у них уже начинают складываться обобщённые представления о том, как надо (не надо) себя вести. </w:t>
      </w:r>
    </w:p>
    <w:p w:rsidR="00B70C7E" w:rsidRPr="00B70C7E" w:rsidRDefault="00B70C7E" w:rsidP="00B70C7E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i/>
          <w:sz w:val="28"/>
          <w:szCs w:val="28"/>
        </w:rPr>
        <w:t>Поведение ребёнка</w:t>
      </w:r>
      <w:r w:rsidRPr="00B70C7E">
        <w:rPr>
          <w:rFonts w:ascii="Times New Roman" w:hAnsi="Times New Roman"/>
          <w:sz w:val="28"/>
          <w:szCs w:val="28"/>
        </w:rPr>
        <w:t xml:space="preserve"> 4-5 лет не столь импульсивно и непосредственно, как в 3-4 года.</w:t>
      </w:r>
    </w:p>
    <w:p w:rsidR="00B70C7E" w:rsidRPr="00B70C7E" w:rsidRDefault="00B70C7E" w:rsidP="00B70C7E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В этом возрасте детьми хорошо освоен алгоритм процессов умывания, одевания, купания, приёма пищи, уборки помещения. </w:t>
      </w:r>
    </w:p>
    <w:p w:rsidR="00B70C7E" w:rsidRPr="00B70C7E" w:rsidRDefault="00B70C7E" w:rsidP="00B70C7E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Появляется сосредоточенность на своём самочувствии, ребёнка начинает волновать тема собственного здоровья. </w:t>
      </w:r>
    </w:p>
    <w:p w:rsidR="00B70C7E" w:rsidRPr="00B70C7E" w:rsidRDefault="00B70C7E" w:rsidP="00B70C7E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Дети 4-5 лет </w:t>
      </w:r>
      <w:r w:rsidRPr="00B70C7E">
        <w:rPr>
          <w:rFonts w:ascii="Times New Roman" w:hAnsi="Times New Roman"/>
          <w:i/>
          <w:sz w:val="28"/>
          <w:szCs w:val="28"/>
        </w:rPr>
        <w:t xml:space="preserve">имеют дифференцированное представление о собственной </w:t>
      </w:r>
      <w:proofErr w:type="spellStart"/>
      <w:r w:rsidRPr="00B70C7E">
        <w:rPr>
          <w:rFonts w:ascii="Times New Roman" w:hAnsi="Times New Roman"/>
          <w:i/>
          <w:sz w:val="28"/>
          <w:szCs w:val="28"/>
        </w:rPr>
        <w:t>гендерной</w:t>
      </w:r>
      <w:proofErr w:type="spellEnd"/>
      <w:r w:rsidRPr="00B70C7E">
        <w:rPr>
          <w:rFonts w:ascii="Times New Roman" w:hAnsi="Times New Roman"/>
          <w:i/>
          <w:sz w:val="28"/>
          <w:szCs w:val="28"/>
        </w:rPr>
        <w:t xml:space="preserve"> принадлежности, аргументируют её по ряду признаков.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Style w:val="15"/>
          <w:rFonts w:ascii="Times New Roman" w:hAnsi="Times New Roman" w:cs="Times New Roman"/>
          <w:i/>
          <w:color w:val="000000"/>
          <w:sz w:val="28"/>
          <w:szCs w:val="28"/>
        </w:rPr>
        <w:t>Физическое развитие детей 4-5 лет имеет свою специфику</w:t>
      </w:r>
      <w:r w:rsidRPr="00B70C7E">
        <w:rPr>
          <w:rStyle w:val="15"/>
          <w:rFonts w:ascii="Times New Roman" w:hAnsi="Times New Roman" w:cs="Times New Roman"/>
          <w:color w:val="000000"/>
          <w:sz w:val="28"/>
          <w:szCs w:val="28"/>
        </w:rPr>
        <w:t xml:space="preserve">, обусловленную </w:t>
      </w:r>
      <w:r w:rsidRPr="00B70C7E">
        <w:rPr>
          <w:rFonts w:ascii="Times New Roman" w:hAnsi="Times New Roman"/>
          <w:sz w:val="28"/>
          <w:szCs w:val="28"/>
        </w:rPr>
        <w:t>их анатомо-физиологическими и психологическими особенностями.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Средняя прибавка в росте за год составляет 5-7 см, в массе тела – 1,5-2 кг. Рост четырехлетних мальчиков – 100,3 см. К пяти годам он увеличивается примерно на 7,0 см. Средний рост девочек четырех лет – 99,7 см, пяти лет – 106,1 см. Масса тела в группах мальчиков и девочек равна соответственно в 4 года 15,9 и 15,4 кг, а в 5 лет – 17,8 и 17,5 кг.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К пяти годам соотношение размеров различных отделов позвоночника у ребенка становится таким же, как у взрослого, но рост позвоночника продолжается вплоть до зрелого возраста. Скелет ребенка-дошкольника отличается гибкостью, так как процесс окостенения еще не закончен. В связи с этим детям 4-5 лет нельзя на физкультурных занятиях давать силовые упражнения, необходимо постоянно следить за правильностью их позы.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Длительное сохранение одной позы может вызвать перенапряжение мускулатуры и в конечном итоге нарушение осанки. Поэтому на занятиях, связанных с сохранением статической позы, используются разнообразные формы физкультурных пауз.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Мышцы развиваются в определенной последовательности: сначала крупные мышечные группы, потом мелкие. Поэтому следует строго дозировать нагрузку, в частности, для мелких мышечных групп. Для рисунков карандашом ребенку не дают больших листов бумаги, так как его утомляет необходимость зарисовывать большую поверхность. Для изображения отдельных предметов в средней группе рекомендуется использовать бумагу размером в половину писчего листа, для сюжетных рисунков – 28 </w:t>
      </w:r>
      <w:proofErr w:type="spellStart"/>
      <w:r w:rsidRPr="00B70C7E">
        <w:rPr>
          <w:rFonts w:ascii="Times New Roman" w:hAnsi="Times New Roman"/>
          <w:sz w:val="28"/>
          <w:szCs w:val="28"/>
        </w:rPr>
        <w:t>х</w:t>
      </w:r>
      <w:proofErr w:type="spellEnd"/>
      <w:r w:rsidRPr="00B70C7E">
        <w:rPr>
          <w:rFonts w:ascii="Times New Roman" w:hAnsi="Times New Roman"/>
          <w:sz w:val="28"/>
          <w:szCs w:val="28"/>
        </w:rPr>
        <w:t xml:space="preserve"> 20 см.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Потребность организма ребенка в кислороде возрастает за период от 3 до 5 лет на 40%. Происходит перестройка функции внешнего дыхания. Преобладающий </w:t>
      </w:r>
      <w:r w:rsidRPr="00B70C7E">
        <w:rPr>
          <w:rFonts w:ascii="Times New Roman" w:hAnsi="Times New Roman"/>
          <w:sz w:val="28"/>
          <w:szCs w:val="28"/>
        </w:rPr>
        <w:lastRenderedPageBreak/>
        <w:t>у детей 2- 3 лет брюшной тип дыхания к 5 годам начинает заменяться грудным. К этому же возрасту несколько увеличивается жизненная емкость легких (в среднем до 900-1060 см ‘), причем у мальчиков она больше, чем у девочек.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Абсолютный вес сердца в этом возрасте равен 83,7 г, частота пульса – 99 ударов в минуту, а средний уровень кровяного давления 98/60 мм ртутного столба. Впрочем, наблюдаются большие индивидуальные колебания показателей сердечной деятельности и дыхания. Так, в 4 года частота сердечных сокращений (пульса) в минуту колеблется от 87 до 112, а частота дыхания – от 19 до 29.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В возрасте 4-5 лет ритм сокращений сердца легко нарушается, поэтому при физической нагрузке сердечная мышца быстро утомляется. Признаки утомления выражаются в покраснении или побледнении кожи лица, учащенном дыхании, одышке, </w:t>
      </w:r>
      <w:proofErr w:type="spellStart"/>
      <w:r w:rsidRPr="00B70C7E">
        <w:rPr>
          <w:rFonts w:ascii="Times New Roman" w:hAnsi="Times New Roman"/>
          <w:sz w:val="28"/>
          <w:szCs w:val="28"/>
        </w:rPr>
        <w:t>некоординированных</w:t>
      </w:r>
      <w:proofErr w:type="spellEnd"/>
      <w:r w:rsidRPr="00B70C7E">
        <w:rPr>
          <w:rFonts w:ascii="Times New Roman" w:hAnsi="Times New Roman"/>
          <w:sz w:val="28"/>
          <w:szCs w:val="28"/>
        </w:rPr>
        <w:t xml:space="preserve"> движениях. Важно не допускать утомления детей, вовремя менять нагрузку и характер деятельности. При переходе на более спокойную деятельность ритм сердечных сокращений быстро нормализуется, и работоспособность сердечной мышцы восстанавливается.</w:t>
      </w:r>
    </w:p>
    <w:p w:rsidR="00B70C7E" w:rsidRPr="00B70C7E" w:rsidRDefault="00B70C7E" w:rsidP="00B70C7E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B70C7E">
        <w:rPr>
          <w:rFonts w:ascii="Times New Roman" w:hAnsi="Times New Roman"/>
          <w:i/>
          <w:sz w:val="28"/>
          <w:szCs w:val="28"/>
        </w:rPr>
        <w:t xml:space="preserve">Развивается моторика дошкольников. </w:t>
      </w:r>
    </w:p>
    <w:p w:rsidR="00B70C7E" w:rsidRPr="00B70C7E" w:rsidRDefault="00B70C7E" w:rsidP="00B70C7E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В возрасте от 4 до 5 лет продолжается </w:t>
      </w:r>
      <w:r w:rsidRPr="00B70C7E">
        <w:rPr>
          <w:rFonts w:ascii="Times New Roman" w:hAnsi="Times New Roman"/>
          <w:i/>
          <w:sz w:val="28"/>
          <w:szCs w:val="28"/>
        </w:rPr>
        <w:t>усвоение детьми общепринятых сенсорных эталонов</w:t>
      </w:r>
      <w:r w:rsidRPr="00B70C7E">
        <w:rPr>
          <w:rFonts w:ascii="Times New Roman" w:hAnsi="Times New Roman"/>
          <w:sz w:val="28"/>
          <w:szCs w:val="28"/>
        </w:rPr>
        <w:t xml:space="preserve">, овладение способами их использования и совершенствование обследования предметов. </w:t>
      </w:r>
    </w:p>
    <w:p w:rsidR="00B70C7E" w:rsidRPr="00B70C7E" w:rsidRDefault="00B70C7E" w:rsidP="00B70C7E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В среднем дошкольном возрасте связь мышления и действий сохраняется, но уже не является такой непосредственной, как раньше. </w:t>
      </w:r>
    </w:p>
    <w:p w:rsidR="00B70C7E" w:rsidRPr="00B70C7E" w:rsidRDefault="00B70C7E" w:rsidP="00B70C7E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К 5 годам </w:t>
      </w:r>
      <w:r w:rsidRPr="00B70C7E">
        <w:rPr>
          <w:rFonts w:ascii="Times New Roman" w:hAnsi="Times New Roman"/>
          <w:i/>
          <w:sz w:val="28"/>
          <w:szCs w:val="28"/>
        </w:rPr>
        <w:t>внимание становится всё более устойчивым</w:t>
      </w:r>
      <w:r w:rsidRPr="00B70C7E">
        <w:rPr>
          <w:rFonts w:ascii="Times New Roman" w:hAnsi="Times New Roman"/>
          <w:sz w:val="28"/>
          <w:szCs w:val="28"/>
        </w:rPr>
        <w:t>, в отличие от возраста 3 лет (если ребёнок пошёл за мячом, то уже не будет отвлекаться на другие интересные предметы).</w:t>
      </w:r>
    </w:p>
    <w:p w:rsidR="00B70C7E" w:rsidRPr="00B70C7E" w:rsidRDefault="00B70C7E" w:rsidP="00B70C7E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Важным показателем развития внимания является то, что к 5 годам в деятельности ребёнка </w:t>
      </w:r>
      <w:r w:rsidRPr="00B70C7E">
        <w:rPr>
          <w:rFonts w:ascii="Times New Roman" w:hAnsi="Times New Roman"/>
          <w:i/>
          <w:sz w:val="28"/>
          <w:szCs w:val="28"/>
        </w:rPr>
        <w:t>появляется действие по правилу</w:t>
      </w:r>
      <w:r w:rsidRPr="00B70C7E">
        <w:rPr>
          <w:rFonts w:ascii="Times New Roman" w:hAnsi="Times New Roman"/>
          <w:sz w:val="28"/>
          <w:szCs w:val="28"/>
        </w:rPr>
        <w:t xml:space="preserve"> - первый необходимый элемент произвольного внимания.</w:t>
      </w:r>
    </w:p>
    <w:p w:rsidR="00B70C7E" w:rsidRPr="00B70C7E" w:rsidRDefault="00B70C7E" w:rsidP="00B70C7E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Именно в этом возрасте дети начинают активно играть в игры с правилами.</w:t>
      </w:r>
    </w:p>
    <w:p w:rsidR="00B70C7E" w:rsidRPr="00B70C7E" w:rsidRDefault="00B70C7E" w:rsidP="00B70C7E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Интенсивно </w:t>
      </w:r>
      <w:r w:rsidRPr="00B70C7E">
        <w:rPr>
          <w:rFonts w:ascii="Times New Roman" w:hAnsi="Times New Roman"/>
          <w:i/>
          <w:sz w:val="28"/>
          <w:szCs w:val="28"/>
        </w:rPr>
        <w:t>развивается память ребёнка</w:t>
      </w:r>
      <w:r w:rsidRPr="00B70C7E">
        <w:rPr>
          <w:rFonts w:ascii="Times New Roman" w:hAnsi="Times New Roman"/>
          <w:sz w:val="28"/>
          <w:szCs w:val="28"/>
        </w:rPr>
        <w:t xml:space="preserve">. </w:t>
      </w:r>
    </w:p>
    <w:p w:rsidR="00B70C7E" w:rsidRPr="00B70C7E" w:rsidRDefault="00B70C7E" w:rsidP="00B70C7E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Особенности образов </w:t>
      </w:r>
      <w:r w:rsidRPr="00B70C7E">
        <w:rPr>
          <w:rFonts w:ascii="Times New Roman" w:hAnsi="Times New Roman"/>
          <w:i/>
          <w:sz w:val="28"/>
          <w:szCs w:val="28"/>
        </w:rPr>
        <w:t>воображения</w:t>
      </w:r>
      <w:r w:rsidRPr="00B70C7E">
        <w:rPr>
          <w:rFonts w:ascii="Times New Roman" w:hAnsi="Times New Roman"/>
          <w:sz w:val="28"/>
          <w:szCs w:val="28"/>
        </w:rPr>
        <w:t xml:space="preserve"> зависят от опыта ребёнка и уровня понимания им того, что он слышит от взрослых, видит на картинках и т.д.</w:t>
      </w:r>
    </w:p>
    <w:p w:rsidR="00B70C7E" w:rsidRPr="00B70C7E" w:rsidRDefault="00B70C7E" w:rsidP="00B70C7E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В этом возрасте происходит </w:t>
      </w:r>
      <w:r w:rsidRPr="00B70C7E">
        <w:rPr>
          <w:rFonts w:ascii="Times New Roman" w:hAnsi="Times New Roman"/>
          <w:i/>
          <w:sz w:val="28"/>
          <w:szCs w:val="28"/>
        </w:rPr>
        <w:t xml:space="preserve">развитие инициативности и самостоятельности ребенка в общении </w:t>
      </w:r>
      <w:proofErr w:type="gramStart"/>
      <w:r w:rsidRPr="00B70C7E">
        <w:rPr>
          <w:rFonts w:ascii="Times New Roman" w:hAnsi="Times New Roman"/>
          <w:i/>
          <w:sz w:val="28"/>
          <w:szCs w:val="28"/>
        </w:rPr>
        <w:t>со</w:t>
      </w:r>
      <w:proofErr w:type="gramEnd"/>
      <w:r w:rsidRPr="00B70C7E">
        <w:rPr>
          <w:rFonts w:ascii="Times New Roman" w:hAnsi="Times New Roman"/>
          <w:i/>
          <w:sz w:val="28"/>
          <w:szCs w:val="28"/>
        </w:rPr>
        <w:t xml:space="preserve"> взрослыми и сверстниками. </w:t>
      </w:r>
    </w:p>
    <w:p w:rsidR="00B70C7E" w:rsidRPr="00B70C7E" w:rsidRDefault="00B70C7E" w:rsidP="00B70C7E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У детей наблюдается потребность в уважении взрослых, их похвале.</w:t>
      </w:r>
    </w:p>
    <w:p w:rsidR="00B70C7E" w:rsidRPr="00B70C7E" w:rsidRDefault="00B70C7E" w:rsidP="00B70C7E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В процессе общения </w:t>
      </w:r>
      <w:proofErr w:type="gramStart"/>
      <w:r w:rsidRPr="00B70C7E">
        <w:rPr>
          <w:rFonts w:ascii="Times New Roman" w:hAnsi="Times New Roman"/>
          <w:sz w:val="28"/>
          <w:szCs w:val="28"/>
        </w:rPr>
        <w:t>со</w:t>
      </w:r>
      <w:proofErr w:type="gramEnd"/>
      <w:r w:rsidRPr="00B70C7E">
        <w:rPr>
          <w:rFonts w:ascii="Times New Roman" w:hAnsi="Times New Roman"/>
          <w:sz w:val="28"/>
          <w:szCs w:val="28"/>
        </w:rPr>
        <w:t xml:space="preserve"> взрослыми дети </w:t>
      </w:r>
      <w:r w:rsidRPr="00B70C7E">
        <w:rPr>
          <w:rFonts w:ascii="Times New Roman" w:hAnsi="Times New Roman"/>
          <w:i/>
          <w:sz w:val="28"/>
          <w:szCs w:val="28"/>
        </w:rPr>
        <w:t>используют правила речевого этикета.</w:t>
      </w:r>
      <w:r w:rsidRPr="00B70C7E">
        <w:rPr>
          <w:rFonts w:ascii="Times New Roman" w:hAnsi="Times New Roman"/>
          <w:sz w:val="28"/>
          <w:szCs w:val="28"/>
        </w:rPr>
        <w:t xml:space="preserve"> Речь становится </w:t>
      </w:r>
      <w:proofErr w:type="gramStart"/>
      <w:r w:rsidRPr="00B70C7E">
        <w:rPr>
          <w:rFonts w:ascii="Times New Roman" w:hAnsi="Times New Roman"/>
          <w:sz w:val="28"/>
          <w:szCs w:val="28"/>
        </w:rPr>
        <w:t>более связной</w:t>
      </w:r>
      <w:proofErr w:type="gramEnd"/>
      <w:r w:rsidRPr="00B70C7E">
        <w:rPr>
          <w:rFonts w:ascii="Times New Roman" w:hAnsi="Times New Roman"/>
          <w:sz w:val="28"/>
          <w:szCs w:val="28"/>
        </w:rPr>
        <w:t xml:space="preserve"> и последовательной. </w:t>
      </w:r>
    </w:p>
    <w:p w:rsidR="00B70C7E" w:rsidRPr="00B70C7E" w:rsidRDefault="00B70C7E" w:rsidP="00B70C7E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lastRenderedPageBreak/>
        <w:t xml:space="preserve">В возрасте 4-5 лет дети способны долго рассматривать книгу, рассказывать по картинке о её содержании. </w:t>
      </w:r>
    </w:p>
    <w:p w:rsidR="00B70C7E" w:rsidRPr="00B70C7E" w:rsidRDefault="00B70C7E" w:rsidP="00B70C7E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Цепкая память позволяет ребёнку 4-5 лет многое запоминать, он легко выучивает наизусть стихи и может выразительно читать их на публике. </w:t>
      </w:r>
    </w:p>
    <w:p w:rsidR="00B70C7E" w:rsidRPr="00B70C7E" w:rsidRDefault="00B70C7E" w:rsidP="00B70C7E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В среднем дошкольном возрасте активно развиваются такие компоненты детского труда, как </w:t>
      </w:r>
      <w:proofErr w:type="spellStart"/>
      <w:r w:rsidRPr="00B70C7E">
        <w:rPr>
          <w:rFonts w:ascii="Times New Roman" w:hAnsi="Times New Roman"/>
          <w:sz w:val="28"/>
          <w:szCs w:val="28"/>
        </w:rPr>
        <w:t>целеполагание</w:t>
      </w:r>
      <w:proofErr w:type="spellEnd"/>
      <w:r w:rsidRPr="00B70C7E">
        <w:rPr>
          <w:rFonts w:ascii="Times New Roman" w:hAnsi="Times New Roman"/>
          <w:sz w:val="28"/>
          <w:szCs w:val="28"/>
        </w:rPr>
        <w:t xml:space="preserve"> и контрольно-проверочные действия на базе освоенных трудовых процессов. </w:t>
      </w:r>
    </w:p>
    <w:p w:rsidR="00B70C7E" w:rsidRPr="00B70C7E" w:rsidRDefault="00B70C7E" w:rsidP="00B70C7E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В музыкально-художественной и продуктивной деятельности дети эмоционально откликаются на художественные произведения, произведения музыкального и изобразительного искусства.</w:t>
      </w:r>
    </w:p>
    <w:p w:rsidR="00B70C7E" w:rsidRPr="00B70C7E" w:rsidRDefault="00B70C7E" w:rsidP="00B70C7E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Важным показателем развития ребёнка-дошкольника является изобразительная деятельность. К 4 годам круг изображаемых детьми предметов довольно широк. </w:t>
      </w:r>
    </w:p>
    <w:p w:rsidR="00B70C7E" w:rsidRPr="00B70C7E" w:rsidRDefault="00B70C7E" w:rsidP="00B70C7E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Конструирование начинает носить характер продуктивной деятельности.</w:t>
      </w:r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 xml:space="preserve"> </w:t>
      </w:r>
    </w:p>
    <w:p w:rsidR="00B70C7E" w:rsidRPr="00B70C7E" w:rsidRDefault="00B70C7E" w:rsidP="00B70C7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 xml:space="preserve">Целевые группы </w:t>
      </w:r>
      <w:proofErr w:type="gramStart"/>
      <w:r w:rsidRPr="00B70C7E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B70C7E">
        <w:rPr>
          <w:rFonts w:ascii="Times New Roman" w:hAnsi="Times New Roman"/>
          <w:b/>
          <w:sz w:val="28"/>
          <w:szCs w:val="28"/>
        </w:rPr>
        <w:t xml:space="preserve"> </w:t>
      </w:r>
    </w:p>
    <w:p w:rsidR="00B70C7E" w:rsidRPr="00B70C7E" w:rsidRDefault="00B70C7E" w:rsidP="00B70C7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 xml:space="preserve">для оказания им адресной психологической помощи </w:t>
      </w:r>
    </w:p>
    <w:p w:rsidR="00B70C7E" w:rsidRPr="00B70C7E" w:rsidRDefault="00B70C7E" w:rsidP="00B70C7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>и включения их в программы психолого-педагогического сопровождения</w:t>
      </w:r>
    </w:p>
    <w:p w:rsidR="00B70C7E" w:rsidRPr="00B70C7E" w:rsidRDefault="00B70C7E" w:rsidP="00B70C7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>(для организации коррекционно-развивающей работы)</w:t>
      </w:r>
    </w:p>
    <w:p w:rsidR="00B70C7E" w:rsidRPr="00B70C7E" w:rsidRDefault="00B70C7E" w:rsidP="00B70C7E">
      <w:pPr>
        <w:spacing w:before="0" w:beforeAutospacing="0" w:after="0" w:afterAutospacing="0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tbl>
      <w:tblPr>
        <w:tblStyle w:val="a6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8"/>
        <w:gridCol w:w="4193"/>
        <w:gridCol w:w="2443"/>
        <w:gridCol w:w="2415"/>
      </w:tblGrid>
      <w:tr w:rsidR="00B70C7E" w:rsidRPr="00B70C7E" w:rsidTr="00B70C7E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C7E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70C7E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70C7E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B70C7E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C7E">
              <w:rPr>
                <w:rFonts w:ascii="Times New Roman" w:hAnsi="Times New Roman"/>
                <w:b/>
                <w:sz w:val="28"/>
                <w:szCs w:val="28"/>
              </w:rPr>
              <w:t>Целевая группа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C7E">
              <w:rPr>
                <w:rFonts w:ascii="Times New Roman" w:hAnsi="Times New Roman"/>
                <w:b/>
                <w:sz w:val="28"/>
                <w:szCs w:val="28"/>
              </w:rPr>
              <w:t>Фамилия, имя</w:t>
            </w:r>
          </w:p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C7E">
              <w:rPr>
                <w:rFonts w:ascii="Times New Roman" w:hAnsi="Times New Roman"/>
                <w:b/>
                <w:sz w:val="28"/>
                <w:szCs w:val="28"/>
              </w:rPr>
              <w:t>обучающегося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C7E">
              <w:rPr>
                <w:rFonts w:ascii="Times New Roman" w:hAnsi="Times New Roman"/>
                <w:b/>
                <w:sz w:val="28"/>
                <w:szCs w:val="28"/>
              </w:rPr>
              <w:t>Другое</w:t>
            </w:r>
          </w:p>
        </w:tc>
      </w:tr>
      <w:tr w:rsidR="00B70C7E" w:rsidRPr="00B70C7E" w:rsidTr="00B70C7E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C7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70C7E">
              <w:rPr>
                <w:rFonts w:ascii="Times New Roman" w:hAnsi="Times New Roman"/>
                <w:b/>
                <w:sz w:val="28"/>
                <w:szCs w:val="28"/>
              </w:rPr>
              <w:t>Нормотипичные</w:t>
            </w:r>
            <w:proofErr w:type="spellEnd"/>
            <w:r w:rsidRPr="00B70C7E">
              <w:rPr>
                <w:rFonts w:ascii="Times New Roman" w:hAnsi="Times New Roman"/>
                <w:b/>
                <w:sz w:val="28"/>
                <w:szCs w:val="28"/>
              </w:rPr>
              <w:t xml:space="preserve"> дети с нормативным кризисом развития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0C7E" w:rsidRPr="00B70C7E" w:rsidTr="00B70C7E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C7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B70C7E">
              <w:rPr>
                <w:rFonts w:ascii="Times New Roman" w:hAnsi="Times New Roman"/>
                <w:b/>
                <w:sz w:val="28"/>
                <w:szCs w:val="28"/>
              </w:rPr>
              <w:t>Обучающиеся</w:t>
            </w:r>
            <w:proofErr w:type="gramEnd"/>
            <w:r w:rsidRPr="00B70C7E">
              <w:rPr>
                <w:rFonts w:ascii="Times New Roman" w:hAnsi="Times New Roman"/>
                <w:b/>
                <w:sz w:val="28"/>
                <w:szCs w:val="28"/>
              </w:rPr>
              <w:t xml:space="preserve"> с особыми образовательными потребностями: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0C7E" w:rsidRPr="00B70C7E" w:rsidTr="00B70C7E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>обучающиеся с ОВЗ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0C7E" w:rsidRPr="00B70C7E" w:rsidTr="00B70C7E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>обучающиеся по индивидуальному учебному плану (учебному расписанию) на основании медицинского заключения (дети, находящиеся под диспансерным наблюдением, в т.ч. часто болеющие дети)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0C7E" w:rsidRPr="00B70C7E" w:rsidTr="00B70C7E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 xml:space="preserve">обучающиеся, испытывающие </w:t>
            </w:r>
            <w:r w:rsidRPr="00B70C7E">
              <w:rPr>
                <w:rFonts w:ascii="Times New Roman" w:hAnsi="Times New Roman"/>
                <w:sz w:val="28"/>
                <w:szCs w:val="28"/>
              </w:rPr>
              <w:lastRenderedPageBreak/>
              <w:t>трудности в освоении образовательных программ, развитии, социальной адаптации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0C7E" w:rsidRPr="00B70C7E" w:rsidTr="00B70C7E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>одаренные обучающиеся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0C7E" w:rsidRPr="00B70C7E" w:rsidTr="00B70C7E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C7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70C7E">
              <w:rPr>
                <w:rFonts w:ascii="Times New Roman" w:hAnsi="Times New Roman"/>
                <w:b/>
                <w:sz w:val="28"/>
                <w:szCs w:val="28"/>
              </w:rPr>
              <w:t>Дети и (или) семьи, находящиеся в трудной жизненной ситуации, признанные таковыми в нормативно установленном порядке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0C7E" w:rsidRPr="00B70C7E" w:rsidTr="00B70C7E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C7E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70C7E">
              <w:rPr>
                <w:rFonts w:ascii="Times New Roman" w:hAnsi="Times New Roman"/>
                <w:b/>
                <w:sz w:val="28"/>
                <w:szCs w:val="28"/>
              </w:rPr>
              <w:t>Дети и (или)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порядке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0C7E" w:rsidRPr="00B70C7E" w:rsidTr="00B70C7E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C7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70C7E">
              <w:rPr>
                <w:rFonts w:ascii="Times New Roman" w:hAnsi="Times New Roman"/>
                <w:b/>
                <w:sz w:val="28"/>
                <w:szCs w:val="28"/>
              </w:rPr>
              <w:t>Обучающиеся «группы риска»: 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притязаний)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0C7E" w:rsidRPr="00B70C7E" w:rsidRDefault="00B70C7E" w:rsidP="00B70C7E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 xml:space="preserve"> </w:t>
      </w:r>
    </w:p>
    <w:p w:rsidR="00B70C7E" w:rsidRPr="00B70C7E" w:rsidRDefault="00B70C7E" w:rsidP="00B70C7E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br w:type="page"/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lastRenderedPageBreak/>
        <w:t xml:space="preserve">1.2. ПЛАНИРУЕМЫЕ РЕЗУЛЬТАТЫ РЕАЛИЗАЦИИ РАБОЧЕЙ ПРОГРАММЫ </w:t>
      </w:r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 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Содержание и планируемые результаты ООП </w:t>
      </w:r>
      <w:proofErr w:type="gramStart"/>
      <w:r w:rsidRPr="00B70C7E">
        <w:rPr>
          <w:rFonts w:ascii="Times New Roman" w:eastAsia="Times New Roman" w:hAnsi="Times New Roman"/>
          <w:sz w:val="28"/>
          <w:szCs w:val="28"/>
        </w:rPr>
        <w:t>ДО</w:t>
      </w:r>
      <w:proofErr w:type="gramEnd"/>
      <w:r w:rsidRPr="00B70C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B70C7E">
        <w:rPr>
          <w:rFonts w:ascii="Times New Roman" w:eastAsia="Times New Roman" w:hAnsi="Times New Roman"/>
          <w:sz w:val="28"/>
          <w:szCs w:val="28"/>
        </w:rPr>
        <w:t>должны</w:t>
      </w:r>
      <w:proofErr w:type="gramEnd"/>
      <w:r w:rsidRPr="00B70C7E">
        <w:rPr>
          <w:rFonts w:ascii="Times New Roman" w:eastAsia="Times New Roman" w:hAnsi="Times New Roman"/>
          <w:sz w:val="28"/>
          <w:szCs w:val="28"/>
        </w:rPr>
        <w:t xml:space="preserve"> быть не ниже соответствующих содержания и планируемых результатов Федеральной образовательной программы для детей к 5 годам.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В соответствии с ФГОС </w:t>
      </w:r>
      <w:proofErr w:type="gramStart"/>
      <w:r w:rsidRPr="00B70C7E">
        <w:rPr>
          <w:rFonts w:ascii="Times New Roman" w:eastAsia="Times New Roman" w:hAnsi="Times New Roman"/>
          <w:sz w:val="28"/>
          <w:szCs w:val="28"/>
        </w:rPr>
        <w:t>ДО</w:t>
      </w:r>
      <w:proofErr w:type="gramEnd"/>
      <w:r w:rsidRPr="00B70C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B70C7E">
        <w:rPr>
          <w:rFonts w:ascii="Times New Roman" w:eastAsia="Times New Roman" w:hAnsi="Times New Roman"/>
          <w:sz w:val="28"/>
          <w:szCs w:val="28"/>
        </w:rPr>
        <w:t>специфика</w:t>
      </w:r>
      <w:proofErr w:type="gramEnd"/>
      <w:r w:rsidRPr="00B70C7E">
        <w:rPr>
          <w:rFonts w:ascii="Times New Roman" w:eastAsia="Times New Roman" w:hAnsi="Times New Roman"/>
          <w:sz w:val="28"/>
          <w:szCs w:val="28"/>
        </w:rPr>
        <w:t xml:space="preserve"> дошкольного возраста и системные особенности ДО делают неправомерными требования от ребёнка конкретных образовательных достижений. 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Поэтому планируемые результаты освоения ООП </w:t>
      </w:r>
      <w:proofErr w:type="gramStart"/>
      <w:r w:rsidRPr="00B70C7E">
        <w:rPr>
          <w:rFonts w:ascii="Times New Roman" w:eastAsia="Times New Roman" w:hAnsi="Times New Roman"/>
          <w:sz w:val="28"/>
          <w:szCs w:val="28"/>
        </w:rPr>
        <w:t>ДО</w:t>
      </w:r>
      <w:proofErr w:type="gramEnd"/>
      <w:r w:rsidRPr="00B70C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B70C7E">
        <w:rPr>
          <w:rFonts w:ascii="Times New Roman" w:eastAsia="Times New Roman" w:hAnsi="Times New Roman"/>
          <w:sz w:val="28"/>
          <w:szCs w:val="28"/>
        </w:rPr>
        <w:t>представляют</w:t>
      </w:r>
      <w:proofErr w:type="gramEnd"/>
      <w:r w:rsidRPr="00B70C7E">
        <w:rPr>
          <w:rFonts w:ascii="Times New Roman" w:eastAsia="Times New Roman" w:hAnsi="Times New Roman"/>
          <w:sz w:val="28"/>
          <w:szCs w:val="28"/>
        </w:rPr>
        <w:t xml:space="preserve"> собой возрастные характеристики возможных достижений ребёнка к 5 годам. 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Это связано с неустойчивостью, </w:t>
      </w:r>
      <w:proofErr w:type="spellStart"/>
      <w:r w:rsidRPr="00B70C7E">
        <w:rPr>
          <w:rFonts w:ascii="Times New Roman" w:eastAsia="Times New Roman" w:hAnsi="Times New Roman"/>
          <w:sz w:val="28"/>
          <w:szCs w:val="28"/>
        </w:rPr>
        <w:t>гетерохронностью</w:t>
      </w:r>
      <w:proofErr w:type="spellEnd"/>
      <w:r w:rsidRPr="00B70C7E">
        <w:rPr>
          <w:rFonts w:ascii="Times New Roman" w:eastAsia="Times New Roman" w:hAnsi="Times New Roman"/>
          <w:sz w:val="28"/>
          <w:szCs w:val="28"/>
        </w:rPr>
        <w:t xml:space="preserve"> и индивидуальным темпом психического развития детей в дошкольном детстве, особенно при прохождении критических периодов.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ориентиров.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программы. 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Обозначенные различия не являются основанием для констатации трудностей ребёнка в освоении образовательной программы ДО и не подразумевают его включения в соответствующую целевую группу.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70C7E">
        <w:rPr>
          <w:rFonts w:ascii="Times New Roman" w:eastAsia="Times New Roman" w:hAnsi="Times New Roman"/>
          <w:b/>
          <w:sz w:val="28"/>
          <w:szCs w:val="28"/>
        </w:rPr>
        <w:t xml:space="preserve">Планируемые результаты (целевые ориентиры) освоения ООП </w:t>
      </w:r>
      <w:proofErr w:type="gramStart"/>
      <w:r w:rsidRPr="00B70C7E">
        <w:rPr>
          <w:rFonts w:ascii="Times New Roman" w:eastAsia="Times New Roman" w:hAnsi="Times New Roman"/>
          <w:b/>
          <w:sz w:val="28"/>
          <w:szCs w:val="28"/>
        </w:rPr>
        <w:t>ДО</w:t>
      </w:r>
      <w:proofErr w:type="gramEnd"/>
      <w:r w:rsidRPr="00B70C7E">
        <w:rPr>
          <w:rFonts w:ascii="Times New Roman" w:eastAsia="Times New Roman" w:hAnsi="Times New Roman"/>
          <w:b/>
          <w:sz w:val="28"/>
          <w:szCs w:val="28"/>
        </w:rPr>
        <w:t xml:space="preserve"> (к 5 годам):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70C7E">
        <w:rPr>
          <w:rFonts w:ascii="Times New Roman" w:eastAsia="Times New Roman" w:hAnsi="Times New Roman"/>
          <w:i/>
          <w:sz w:val="28"/>
          <w:szCs w:val="28"/>
        </w:rPr>
        <w:t>- ребёнок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70C7E">
        <w:rPr>
          <w:rFonts w:ascii="Times New Roman" w:eastAsia="Times New Roman" w:hAnsi="Times New Roman"/>
          <w:i/>
          <w:sz w:val="28"/>
          <w:szCs w:val="28"/>
        </w:rPr>
        <w:t xml:space="preserve">- ребёнок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</w:t>
      </w:r>
      <w:proofErr w:type="spellStart"/>
      <w:r w:rsidRPr="00B70C7E">
        <w:rPr>
          <w:rFonts w:ascii="Times New Roman" w:eastAsia="Times New Roman" w:hAnsi="Times New Roman"/>
          <w:i/>
          <w:sz w:val="28"/>
          <w:szCs w:val="28"/>
        </w:rPr>
        <w:t>общеразвивающие</w:t>
      </w:r>
      <w:proofErr w:type="spellEnd"/>
      <w:r w:rsidRPr="00B70C7E">
        <w:rPr>
          <w:rFonts w:ascii="Times New Roman" w:eastAsia="Times New Roman" w:hAnsi="Times New Roman"/>
          <w:i/>
          <w:sz w:val="28"/>
          <w:szCs w:val="28"/>
        </w:rPr>
        <w:t xml:space="preserve">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70C7E">
        <w:rPr>
          <w:rFonts w:ascii="Times New Roman" w:eastAsia="Times New Roman" w:hAnsi="Times New Roman"/>
          <w:i/>
          <w:sz w:val="28"/>
          <w:szCs w:val="28"/>
        </w:rPr>
        <w:t xml:space="preserve">- ребёнок стремится узнать о правилах здорового образа жизни, готов элементарно охарактеризовать свое самочувствие, привлечь внимание </w:t>
      </w:r>
      <w:r w:rsidRPr="00B70C7E">
        <w:rPr>
          <w:rFonts w:ascii="Times New Roman" w:eastAsia="Times New Roman" w:hAnsi="Times New Roman"/>
          <w:i/>
          <w:sz w:val="28"/>
          <w:szCs w:val="28"/>
        </w:rPr>
        <w:lastRenderedPageBreak/>
        <w:t>взрослого в случае недомогания;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- ребёнок стремится к самостоятельному осуществлению процессов личной гигиены, их правильной организации;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- ребёнок выполняет самостоятельно правила общения </w:t>
      </w:r>
      <w:proofErr w:type="gramStart"/>
      <w:r w:rsidRPr="00B70C7E">
        <w:rPr>
          <w:rFonts w:ascii="Times New Roman" w:eastAsia="Times New Roman" w:hAnsi="Times New Roman"/>
          <w:sz w:val="28"/>
          <w:szCs w:val="28"/>
        </w:rPr>
        <w:t>со</w:t>
      </w:r>
      <w:proofErr w:type="gramEnd"/>
      <w:r w:rsidRPr="00B70C7E">
        <w:rPr>
          <w:rFonts w:ascii="Times New Roman" w:eastAsia="Times New Roman" w:hAnsi="Times New Roman"/>
          <w:sz w:val="28"/>
          <w:szCs w:val="28"/>
        </w:rPr>
        <w:t xml:space="preserve">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- ребёнок без напоминания взрослого здоровается и прощается, говорит «спасибо» и «пожалуйста»;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- ребёнок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- ребёнок познает правила безопасного поведения и стремится их выполнять в повседневной жизни;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- ребёнок самостоятелен в самообслуживании;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- ребёнок проявляет познавательный интерес к труду взрослых, профессиям, технике; отражает эти представления в играх;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- ребёнок стремится к выполнению трудовых обязанностей, охотно включается в совместный труд </w:t>
      </w:r>
      <w:proofErr w:type="gramStart"/>
      <w:r w:rsidRPr="00B70C7E">
        <w:rPr>
          <w:rFonts w:ascii="Times New Roman" w:eastAsia="Times New Roman" w:hAnsi="Times New Roman"/>
          <w:sz w:val="28"/>
          <w:szCs w:val="28"/>
        </w:rPr>
        <w:t>со</w:t>
      </w:r>
      <w:proofErr w:type="gramEnd"/>
      <w:r w:rsidRPr="00B70C7E">
        <w:rPr>
          <w:rFonts w:ascii="Times New Roman" w:eastAsia="Times New Roman" w:hAnsi="Times New Roman"/>
          <w:sz w:val="28"/>
          <w:szCs w:val="28"/>
        </w:rPr>
        <w:t xml:space="preserve"> взрослыми или сверстниками;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- ребёнок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- ребёнок большинство звуков произносит правильно, пользуется средствами эмоциональной и речевой выразительности;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- ребёнок самостоятельно пересказывает знакомые сказки, с небольшой помощью взрослого составляет описательные рассказы и загадки;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- ребёнок проявляет словотворчество, интерес к языку, с интересом слушает литературные тексты, воспроизводит текст;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- ребёнок способен рассказать о предмете, его назначении и особенностях, о том, как он был создан;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- ребёнок проявляет стремление к общению со сверстниками в процессе познавательной деятельности, осуществляет обмен информацией; охотно сотрудничает </w:t>
      </w:r>
      <w:proofErr w:type="gramStart"/>
      <w:r w:rsidRPr="00B70C7E">
        <w:rPr>
          <w:rFonts w:ascii="Times New Roman" w:eastAsia="Times New Roman" w:hAnsi="Times New Roman"/>
          <w:sz w:val="28"/>
          <w:szCs w:val="28"/>
        </w:rPr>
        <w:t>со</w:t>
      </w:r>
      <w:proofErr w:type="gramEnd"/>
      <w:r w:rsidRPr="00B70C7E">
        <w:rPr>
          <w:rFonts w:ascii="Times New Roman" w:eastAsia="Times New Roman" w:hAnsi="Times New Roman"/>
          <w:sz w:val="28"/>
          <w:szCs w:val="28"/>
        </w:rPr>
        <w:t xml:space="preserve"> взрослыми не только в совместной деятельности, но и в свободной самостоятельной; отличается высокой активностью и любознательностью;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lastRenderedPageBreak/>
        <w:t>- ребёнок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- ребёнок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- ребёнок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- ребёнок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- ребёнок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«вчера, сегодня, завтра», ориентируется от себя в движении; использует математические представления для познания окружающей действительности;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- ребёнок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- ребёнок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- ребёнок использует накопленный художественно-творческой опыт в самостоятельной деятельности, с желанием участвует в </w:t>
      </w:r>
      <w:proofErr w:type="spellStart"/>
      <w:r w:rsidRPr="00B70C7E">
        <w:rPr>
          <w:rFonts w:ascii="Times New Roman" w:eastAsia="Times New Roman" w:hAnsi="Times New Roman"/>
          <w:sz w:val="28"/>
          <w:szCs w:val="28"/>
        </w:rPr>
        <w:t>культурно-досуговой</w:t>
      </w:r>
      <w:proofErr w:type="spellEnd"/>
      <w:r w:rsidRPr="00B70C7E">
        <w:rPr>
          <w:rFonts w:ascii="Times New Roman" w:eastAsia="Times New Roman" w:hAnsi="Times New Roman"/>
          <w:sz w:val="28"/>
          <w:szCs w:val="28"/>
        </w:rPr>
        <w:t xml:space="preserve"> деятельности (праздниках, развлечениях и других видах </w:t>
      </w:r>
      <w:proofErr w:type="spellStart"/>
      <w:r w:rsidRPr="00B70C7E">
        <w:rPr>
          <w:rFonts w:ascii="Times New Roman" w:eastAsia="Times New Roman" w:hAnsi="Times New Roman"/>
          <w:sz w:val="28"/>
          <w:szCs w:val="28"/>
        </w:rPr>
        <w:t>культурно-досуговой</w:t>
      </w:r>
      <w:proofErr w:type="spellEnd"/>
      <w:r w:rsidRPr="00B70C7E">
        <w:rPr>
          <w:rFonts w:ascii="Times New Roman" w:eastAsia="Times New Roman" w:hAnsi="Times New Roman"/>
          <w:sz w:val="28"/>
          <w:szCs w:val="28"/>
        </w:rPr>
        <w:t xml:space="preserve"> деятельности);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- ребёнок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- ребёнок называет роль до начала игры, обозначает новую роль по ходу игры, активно использует предметы-заместители, предлагает игровой замысел и </w:t>
      </w:r>
      <w:r w:rsidRPr="00B70C7E">
        <w:rPr>
          <w:rFonts w:ascii="Times New Roman" w:eastAsia="Times New Roman" w:hAnsi="Times New Roman"/>
          <w:sz w:val="28"/>
          <w:szCs w:val="28"/>
        </w:rPr>
        <w:lastRenderedPageBreak/>
        <w:t>проявляет инициативу в развитии сюжета, активно включается в ролевой диалог, проявляет творчество в создании игровой обстановки;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- ребёнок принимает игровую задачу в играх с правилами, проявляет интерес к результату, выигрышу; ведет негромкий диалог с игрушками, комментирует их «действия» в режиссерских играх.</w:t>
      </w:r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FF0000"/>
          <w:sz w:val="28"/>
          <w:szCs w:val="28"/>
        </w:rPr>
      </w:pPr>
      <w:r w:rsidRPr="00B70C7E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 w:rsidRPr="00B70C7E">
        <w:rPr>
          <w:rFonts w:ascii="Times New Roman" w:hAnsi="Times New Roman"/>
          <w:b/>
          <w:bCs/>
          <w:sz w:val="28"/>
          <w:szCs w:val="28"/>
        </w:rPr>
        <w:br w:type="page"/>
      </w:r>
      <w:r w:rsidRPr="00B70C7E">
        <w:rPr>
          <w:rFonts w:ascii="Times New Roman" w:hAnsi="Times New Roman"/>
          <w:b/>
          <w:bCs/>
          <w:sz w:val="28"/>
          <w:szCs w:val="28"/>
        </w:rPr>
        <w:lastRenderedPageBreak/>
        <w:t xml:space="preserve">1.3. </w:t>
      </w:r>
      <w:r w:rsidRPr="00B70C7E">
        <w:rPr>
          <w:rFonts w:ascii="Times New Roman" w:hAnsi="Times New Roman"/>
          <w:b/>
          <w:sz w:val="28"/>
          <w:szCs w:val="28"/>
        </w:rPr>
        <w:t>ПЕДАГОГИЧЕСКАЯ ДИАГНОСТИКА ДОСТИЖЕНИЯ ПЛАНИРУЕМЫХ РЕЗУЛЬТАТОВ</w:t>
      </w:r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 w:rsidRPr="00B70C7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8"/>
          <w:szCs w:val="28"/>
        </w:rPr>
      </w:pPr>
      <w:r w:rsidRPr="00B70C7E">
        <w:rPr>
          <w:rFonts w:ascii="Times New Roman" w:hAnsi="Times New Roman"/>
          <w:bCs/>
          <w:sz w:val="28"/>
          <w:szCs w:val="28"/>
        </w:rPr>
        <w:t>Оценивание качества образовательной деятельности по программе осуществляется в форме педагогической диагностики.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Концептуальные основания такой оценки определяются требованиями Федерального закона от 29 декабря 2012 г.» № 273-ФЗ «Об образовании в Российской Федерации», а также ФГОС ДО, в котором определены государственные гарантии качества образования.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B70C7E">
        <w:rPr>
          <w:rFonts w:ascii="Times New Roman" w:eastAsia="Times New Roman" w:hAnsi="Times New Roman"/>
          <w:b/>
          <w:i/>
          <w:sz w:val="28"/>
          <w:szCs w:val="28"/>
        </w:rPr>
        <w:t>Педагогическая диагностика достижения планируемых результатов: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i/>
          <w:sz w:val="28"/>
          <w:szCs w:val="28"/>
        </w:rPr>
        <w:t xml:space="preserve">1. Педагогическая диагностика достижений планируемых результатов направлена на изучение </w:t>
      </w:r>
      <w:proofErr w:type="spellStart"/>
      <w:r w:rsidRPr="00B70C7E">
        <w:rPr>
          <w:rFonts w:ascii="Times New Roman" w:eastAsia="Times New Roman" w:hAnsi="Times New Roman"/>
          <w:i/>
          <w:sz w:val="28"/>
          <w:szCs w:val="28"/>
        </w:rPr>
        <w:t>деятельностных</w:t>
      </w:r>
      <w:proofErr w:type="spellEnd"/>
      <w:r w:rsidRPr="00B70C7E">
        <w:rPr>
          <w:rFonts w:ascii="Times New Roman" w:eastAsia="Times New Roman" w:hAnsi="Times New Roman"/>
          <w:i/>
          <w:sz w:val="28"/>
          <w:szCs w:val="28"/>
        </w:rPr>
        <w:t xml:space="preserve"> умений ребёнка, его интересов, предпочтений, склонностей, личностных особенностей, способов взаимодействия </w:t>
      </w:r>
      <w:proofErr w:type="gramStart"/>
      <w:r w:rsidRPr="00B70C7E">
        <w:rPr>
          <w:rFonts w:ascii="Times New Roman" w:eastAsia="Times New Roman" w:hAnsi="Times New Roman"/>
          <w:i/>
          <w:sz w:val="28"/>
          <w:szCs w:val="28"/>
        </w:rPr>
        <w:t>со</w:t>
      </w:r>
      <w:proofErr w:type="gramEnd"/>
      <w:r w:rsidRPr="00B70C7E">
        <w:rPr>
          <w:rFonts w:ascii="Times New Roman" w:eastAsia="Times New Roman" w:hAnsi="Times New Roman"/>
          <w:i/>
          <w:sz w:val="28"/>
          <w:szCs w:val="28"/>
        </w:rPr>
        <w:t xml:space="preserve"> взрослыми и сверстниками.</w:t>
      </w:r>
      <w:r w:rsidRPr="00B70C7E">
        <w:rPr>
          <w:rFonts w:ascii="Times New Roman" w:eastAsia="Times New Roman" w:hAnsi="Times New Roman"/>
          <w:sz w:val="28"/>
          <w:szCs w:val="28"/>
        </w:rPr>
        <w:t xml:space="preserve">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i/>
          <w:sz w:val="28"/>
          <w:szCs w:val="28"/>
        </w:rPr>
        <w:t xml:space="preserve">2. Цели педагогической диагностики, а также особенности её проведения определяются требованиями ФГОС </w:t>
      </w:r>
      <w:proofErr w:type="gramStart"/>
      <w:r w:rsidRPr="00B70C7E">
        <w:rPr>
          <w:rFonts w:ascii="Times New Roman" w:eastAsia="Times New Roman" w:hAnsi="Times New Roman"/>
          <w:i/>
          <w:sz w:val="28"/>
          <w:szCs w:val="28"/>
        </w:rPr>
        <w:t>ДО</w:t>
      </w:r>
      <w:proofErr w:type="gramEnd"/>
      <w:r w:rsidRPr="00B70C7E">
        <w:rPr>
          <w:rFonts w:ascii="Times New Roman" w:eastAsia="Times New Roman" w:hAnsi="Times New Roman"/>
          <w:i/>
          <w:sz w:val="28"/>
          <w:szCs w:val="28"/>
        </w:rPr>
        <w:t xml:space="preserve">. </w:t>
      </w:r>
      <w:r w:rsidRPr="00B70C7E">
        <w:rPr>
          <w:rFonts w:ascii="Times New Roman" w:eastAsia="Times New Roman" w:hAnsi="Times New Roman"/>
          <w:sz w:val="28"/>
          <w:szCs w:val="28"/>
        </w:rPr>
        <w:t xml:space="preserve">Может проводиться оценка индивидуального развития детей, которая осуществляется педагогом в рамках педагогической диагностики. 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70C7E">
        <w:rPr>
          <w:rFonts w:ascii="Times New Roman" w:eastAsia="Times New Roman" w:hAnsi="Times New Roman"/>
          <w:i/>
          <w:sz w:val="28"/>
          <w:szCs w:val="28"/>
        </w:rPr>
        <w:t xml:space="preserve">3. Специфика педагогической диагностики достижения планируемых образовательных результатов обусловлена следующими требованиями ФГОС </w:t>
      </w:r>
      <w:proofErr w:type="gramStart"/>
      <w:r w:rsidRPr="00B70C7E">
        <w:rPr>
          <w:rFonts w:ascii="Times New Roman" w:eastAsia="Times New Roman" w:hAnsi="Times New Roman"/>
          <w:i/>
          <w:sz w:val="28"/>
          <w:szCs w:val="28"/>
        </w:rPr>
        <w:t>ДО</w:t>
      </w:r>
      <w:proofErr w:type="gramEnd"/>
      <w:r w:rsidRPr="00B70C7E">
        <w:rPr>
          <w:rFonts w:ascii="Times New Roman" w:eastAsia="Times New Roman" w:hAnsi="Times New Roman"/>
          <w:i/>
          <w:sz w:val="28"/>
          <w:szCs w:val="28"/>
        </w:rPr>
        <w:t>: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B70C7E">
        <w:rPr>
          <w:rFonts w:ascii="Times New Roman" w:eastAsia="Times New Roman" w:hAnsi="Times New Roman"/>
          <w:sz w:val="28"/>
          <w:szCs w:val="28"/>
        </w:rPr>
        <w:t>- планируемые результаты освоения ООП ДО заданы как целевые ориентиры ДО и представляют собой социально-нормативные возрастные характеристики возможных достижений ребёнка на разных этапах дошкольного детства;</w:t>
      </w:r>
      <w:proofErr w:type="gramEnd"/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- целевые ориентиры не подлежат непосредственной оценке, в т.ч.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</w:t>
      </w:r>
      <w:proofErr w:type="gramStart"/>
      <w:r w:rsidRPr="00B70C7E">
        <w:rPr>
          <w:rFonts w:ascii="Times New Roman" w:eastAsia="Times New Roman" w:hAnsi="Times New Roman"/>
          <w:sz w:val="28"/>
          <w:szCs w:val="28"/>
        </w:rPr>
        <w:t>соответствия</w:t>
      </w:r>
      <w:proofErr w:type="gramEnd"/>
      <w:r w:rsidRPr="00B70C7E">
        <w:rPr>
          <w:rFonts w:ascii="Times New Roman" w:eastAsia="Times New Roman" w:hAnsi="Times New Roman"/>
          <w:sz w:val="28"/>
          <w:szCs w:val="28"/>
        </w:rPr>
        <w:t xml:space="preserve"> установленным требованиям образовательной деятельности и подготовки детей;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- освоение программы не сопровождается проведением промежуточных аттестаций и итоговой аттестации обучающихся.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Данные положения подчеркивают направленность педагогической диагностики на оценку индивидуального развития детей дошкольного возраста, на </w:t>
      </w:r>
      <w:proofErr w:type="gramStart"/>
      <w:r w:rsidRPr="00B70C7E">
        <w:rPr>
          <w:rFonts w:ascii="Times New Roman" w:eastAsia="Times New Roman" w:hAnsi="Times New Roman"/>
          <w:sz w:val="28"/>
          <w:szCs w:val="28"/>
        </w:rPr>
        <w:t>основе</w:t>
      </w:r>
      <w:proofErr w:type="gramEnd"/>
      <w:r w:rsidRPr="00B70C7E">
        <w:rPr>
          <w:rFonts w:ascii="Times New Roman" w:eastAsia="Times New Roman" w:hAnsi="Times New Roman"/>
          <w:sz w:val="28"/>
          <w:szCs w:val="28"/>
        </w:rPr>
        <w:t xml:space="preserve"> </w:t>
      </w:r>
      <w:r w:rsidRPr="00B70C7E">
        <w:rPr>
          <w:rFonts w:ascii="Times New Roman" w:eastAsia="Times New Roman" w:hAnsi="Times New Roman"/>
          <w:sz w:val="28"/>
          <w:szCs w:val="28"/>
        </w:rPr>
        <w:lastRenderedPageBreak/>
        <w:t>которой определяется эффективность педагогических действий и осуществляется их дальнейшее планирование.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70C7E">
        <w:rPr>
          <w:rFonts w:ascii="Times New Roman" w:eastAsia="Times New Roman" w:hAnsi="Times New Roman"/>
          <w:i/>
          <w:sz w:val="28"/>
          <w:szCs w:val="28"/>
        </w:rPr>
        <w:t>4. 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1) индивидуализации образования (в т.ч. поддержки ребёнка, построения его образовательной траектории или профессиональной коррекции особенностей его развития);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2) оптимизации работы с группой детей.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70C7E">
        <w:rPr>
          <w:rFonts w:ascii="Times New Roman" w:eastAsia="Times New Roman" w:hAnsi="Times New Roman"/>
          <w:i/>
          <w:sz w:val="28"/>
          <w:szCs w:val="28"/>
        </w:rPr>
        <w:t xml:space="preserve">5. Педагогическая диагностика проводится на начальном этапе освоения ребёнком программы в зависимости от времени его поступления в группу (стартовая диагностика) и на завершающем этапе освоения программы возрастной группой (заключительная, финальная диагностика). 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Сравнение результатов стартовой и финальной диагностики позволяет выявить индивидуальную динамику развития ребёнка. 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i/>
          <w:sz w:val="28"/>
          <w:szCs w:val="28"/>
        </w:rPr>
        <w:t>6. Педагогическая диагностика индивидуального физического развития</w:t>
      </w:r>
      <w:r w:rsidRPr="00B70C7E">
        <w:rPr>
          <w:rFonts w:ascii="Times New Roman" w:eastAsia="Times New Roman" w:hAnsi="Times New Roman"/>
          <w:sz w:val="28"/>
          <w:szCs w:val="28"/>
        </w:rPr>
        <w:t xml:space="preserve"> детей проводится инструктором по физической культуре в произвольной форме на основе </w:t>
      </w:r>
      <w:proofErr w:type="spellStart"/>
      <w:r w:rsidRPr="00B70C7E">
        <w:rPr>
          <w:rFonts w:ascii="Times New Roman" w:eastAsia="Times New Roman" w:hAnsi="Times New Roman"/>
          <w:sz w:val="28"/>
          <w:szCs w:val="28"/>
        </w:rPr>
        <w:t>малоформализованных</w:t>
      </w:r>
      <w:proofErr w:type="spellEnd"/>
      <w:r w:rsidRPr="00B70C7E">
        <w:rPr>
          <w:rFonts w:ascii="Times New Roman" w:eastAsia="Times New Roman" w:hAnsi="Times New Roman"/>
          <w:sz w:val="28"/>
          <w:szCs w:val="28"/>
        </w:rPr>
        <w:t xml:space="preserve"> диагностических методов: 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- наблюдения, 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- свободных бесед с детьми, 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- анализа продуктов детской деятельности, 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- специальных диагностических ситуаций,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- специальных методик диагностики физического развития.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70C7E">
        <w:rPr>
          <w:rFonts w:ascii="Times New Roman" w:eastAsia="Times New Roman" w:hAnsi="Times New Roman"/>
          <w:i/>
          <w:sz w:val="28"/>
          <w:szCs w:val="28"/>
        </w:rPr>
        <w:t xml:space="preserve">7. Основным методом педагогической диагностики является наблюдение. 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Ориентирами для наблюдения являются возрастные характеристики физического развития ребёнка. Они выступают как обобщенные показатели возможных достижений ребенка в области физического развития.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Инструктор по физической культуре наблюдает за поведением ребёнка в двигательной деятельности в разных ситуациях.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В процессе наблюдения он отмечает особенности проявления ребёнком личностных качеств, </w:t>
      </w:r>
      <w:proofErr w:type="spellStart"/>
      <w:r w:rsidRPr="00B70C7E">
        <w:rPr>
          <w:rFonts w:ascii="Times New Roman" w:eastAsia="Times New Roman" w:hAnsi="Times New Roman"/>
          <w:sz w:val="28"/>
          <w:szCs w:val="28"/>
        </w:rPr>
        <w:t>деятельностных</w:t>
      </w:r>
      <w:proofErr w:type="spellEnd"/>
      <w:r w:rsidRPr="00B70C7E">
        <w:rPr>
          <w:rFonts w:ascii="Times New Roman" w:eastAsia="Times New Roman" w:hAnsi="Times New Roman"/>
          <w:sz w:val="28"/>
          <w:szCs w:val="28"/>
        </w:rPr>
        <w:t xml:space="preserve"> умений, интересов, предпочтений, фиксирует реакции на успехи и неудачи, поведение в конфликтных ситуациях и тому подобное.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Наблюдая за поведением ребёнка, инструктор по физической культуре обращает внимание на частоту проявления каждого показателя, самостоятельность и инициативность ребёнка в деятельности. Частота проявления указывает на периодичность и степень устойчивости показателя. 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lastRenderedPageBreak/>
        <w:t xml:space="preserve">Самостоятельность выполнения действия позволяет определить зону актуального и ближайшего развития ребёнка. Инициативность свидетельствует о проявлении </w:t>
      </w:r>
      <w:proofErr w:type="spellStart"/>
      <w:r w:rsidRPr="00B70C7E">
        <w:rPr>
          <w:rFonts w:ascii="Times New Roman" w:eastAsia="Times New Roman" w:hAnsi="Times New Roman"/>
          <w:sz w:val="28"/>
          <w:szCs w:val="28"/>
        </w:rPr>
        <w:t>субъектности</w:t>
      </w:r>
      <w:proofErr w:type="spellEnd"/>
      <w:r w:rsidRPr="00B70C7E">
        <w:rPr>
          <w:rFonts w:ascii="Times New Roman" w:eastAsia="Times New Roman" w:hAnsi="Times New Roman"/>
          <w:sz w:val="28"/>
          <w:szCs w:val="28"/>
        </w:rPr>
        <w:t xml:space="preserve"> ребёнка в деятельности и взаимодействии.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Результаты наблюдения фиксируются. 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Фиксация данных наблюдения позволяет выявить и проанализировать динамику в развитии ребёнка на определенном возрастном этапе, а также скорректировать образовательную деятельность с учётом индивидуальных особенностей развития ребёнка и его потребностей.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Результаты наблюдения могут быть дополнены </w:t>
      </w:r>
      <w:r w:rsidRPr="00B70C7E">
        <w:rPr>
          <w:rFonts w:ascii="Times New Roman" w:eastAsia="Times New Roman" w:hAnsi="Times New Roman"/>
          <w:i/>
          <w:sz w:val="28"/>
          <w:szCs w:val="28"/>
        </w:rPr>
        <w:t>беседами</w:t>
      </w:r>
      <w:r w:rsidRPr="00B70C7E">
        <w:rPr>
          <w:rFonts w:ascii="Times New Roman" w:eastAsia="Times New Roman" w:hAnsi="Times New Roman"/>
          <w:sz w:val="28"/>
          <w:szCs w:val="28"/>
        </w:rPr>
        <w:t xml:space="preserve"> с детьми в свободной форме, что позволяет выявить причины поступков, наличие интереса к определенному виду деятельности, уточнить знания и другое.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i/>
          <w:sz w:val="28"/>
          <w:szCs w:val="28"/>
        </w:rPr>
        <w:t>8. Педагогическая диагностика завершается анализом полученных данных</w:t>
      </w:r>
      <w:r w:rsidRPr="00B70C7E">
        <w:rPr>
          <w:rFonts w:ascii="Times New Roman" w:eastAsia="Times New Roman" w:hAnsi="Times New Roman"/>
          <w:sz w:val="28"/>
          <w:szCs w:val="28"/>
        </w:rPr>
        <w:t>, на основе которых инструктор по физической культуре выстраивает взаимодействие с детьми, организует РППС, мотивирующую активную двигательную деятельность обучающихся, составляет индивидуальные образовательные маршруты освоения программы, осознанно и целенаправленно проектирует образовательный процесс.</w:t>
      </w:r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 w:rsidRPr="00B70C7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70C7E" w:rsidRPr="00B70C7E" w:rsidRDefault="00B70C7E" w:rsidP="00B70C7E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B70C7E">
        <w:rPr>
          <w:b/>
          <w:bCs/>
          <w:sz w:val="28"/>
          <w:szCs w:val="28"/>
        </w:rPr>
        <w:t xml:space="preserve"> </w:t>
      </w:r>
    </w:p>
    <w:p w:rsidR="00B70C7E" w:rsidRPr="00B70C7E" w:rsidRDefault="00B70C7E" w:rsidP="00B70C7E">
      <w:pPr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  <w:r w:rsidRPr="00B70C7E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B70C7E" w:rsidRPr="00B70C7E" w:rsidRDefault="00B70C7E" w:rsidP="00B70C7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70C7E">
        <w:rPr>
          <w:b/>
          <w:bCs/>
          <w:sz w:val="28"/>
          <w:szCs w:val="28"/>
        </w:rPr>
        <w:lastRenderedPageBreak/>
        <w:t>2. СОДЕРЖАТЕЛЬНЫЙ РАЗДЕЛ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70C7E">
        <w:rPr>
          <w:rFonts w:ascii="Times New Roman" w:eastAsia="Times New Roman" w:hAnsi="Times New Roman"/>
          <w:b/>
          <w:sz w:val="28"/>
          <w:szCs w:val="28"/>
        </w:rPr>
        <w:t>2.1. СОДЕРЖАНИЕ ОБРАЗОВАНИЯ (ОБУЧЕНИЯ И ВОСПИТАНИЯ) ПО ОБРАЗОВАТЕЛЬНОЙ ОБЛАСТИ «ФИЗИЧЕСКОЕ РАЗВИТИЕ»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70C7E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Содержание образовательной деятельности направлено на реализацию основных задач образовательной деятельности в области физического развития (</w:t>
      </w:r>
      <w:proofErr w:type="gramStart"/>
      <w:r w:rsidRPr="00B70C7E">
        <w:rPr>
          <w:rFonts w:ascii="Times New Roman" w:eastAsia="Times New Roman" w:hAnsi="Times New Roman"/>
          <w:sz w:val="28"/>
          <w:szCs w:val="28"/>
        </w:rPr>
        <w:t>см</w:t>
      </w:r>
      <w:proofErr w:type="gramEnd"/>
      <w:r w:rsidRPr="00B70C7E">
        <w:rPr>
          <w:rFonts w:ascii="Times New Roman" w:eastAsia="Times New Roman" w:hAnsi="Times New Roman"/>
          <w:sz w:val="28"/>
          <w:szCs w:val="28"/>
        </w:rPr>
        <w:t>. п.1.1.1).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70C7E">
        <w:rPr>
          <w:rFonts w:ascii="Times New Roman" w:eastAsia="Times New Roman" w:hAnsi="Times New Roman"/>
          <w:b/>
          <w:sz w:val="28"/>
          <w:szCs w:val="28"/>
        </w:rPr>
        <w:t>Содержание образовательной деятельности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Инструктор по физической культуре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b/>
          <w:sz w:val="28"/>
          <w:szCs w:val="28"/>
        </w:rPr>
        <w:t>1. Основная гимнастика</w:t>
      </w:r>
      <w:r w:rsidRPr="00B70C7E">
        <w:rPr>
          <w:rFonts w:ascii="Times New Roman" w:eastAsia="Times New Roman" w:hAnsi="Times New Roman"/>
          <w:sz w:val="28"/>
          <w:szCs w:val="28"/>
        </w:rPr>
        <w:t xml:space="preserve"> </w:t>
      </w:r>
      <w:r w:rsidRPr="00B70C7E">
        <w:rPr>
          <w:rFonts w:ascii="Times New Roman" w:eastAsia="Times New Roman" w:hAnsi="Times New Roman"/>
          <w:b/>
          <w:sz w:val="28"/>
          <w:szCs w:val="28"/>
        </w:rPr>
        <w:t xml:space="preserve">(основные движения, </w:t>
      </w:r>
      <w:proofErr w:type="spellStart"/>
      <w:r w:rsidRPr="00B70C7E">
        <w:rPr>
          <w:rFonts w:ascii="Times New Roman" w:eastAsia="Times New Roman" w:hAnsi="Times New Roman"/>
          <w:b/>
          <w:sz w:val="28"/>
          <w:szCs w:val="28"/>
        </w:rPr>
        <w:t>общеразвивающие</w:t>
      </w:r>
      <w:proofErr w:type="spellEnd"/>
      <w:r w:rsidRPr="00B70C7E">
        <w:rPr>
          <w:rFonts w:ascii="Times New Roman" w:eastAsia="Times New Roman" w:hAnsi="Times New Roman"/>
          <w:b/>
          <w:sz w:val="28"/>
          <w:szCs w:val="28"/>
        </w:rPr>
        <w:t xml:space="preserve"> упражнения, ритмическая гимнастика и строевые упражнения)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B70C7E">
        <w:rPr>
          <w:rFonts w:ascii="Times New Roman" w:eastAsia="Times New Roman" w:hAnsi="Times New Roman"/>
          <w:b/>
          <w:i/>
          <w:sz w:val="28"/>
          <w:szCs w:val="28"/>
        </w:rPr>
        <w:t>Основные движения: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B70C7E">
        <w:rPr>
          <w:rFonts w:ascii="Times New Roman" w:eastAsia="Times New Roman" w:hAnsi="Times New Roman"/>
          <w:i/>
          <w:sz w:val="28"/>
          <w:szCs w:val="28"/>
        </w:rPr>
        <w:t>бросание, катание, ловля, метание:</w:t>
      </w:r>
      <w:r w:rsidRPr="00B70C7E">
        <w:rPr>
          <w:rFonts w:ascii="Times New Roman" w:eastAsia="Times New Roman" w:hAnsi="Times New Roman"/>
          <w:sz w:val="28"/>
          <w:szCs w:val="28"/>
        </w:rPr>
        <w:t xml:space="preserve"> прокатывание мяча между линиями, шнурами, палками (длина 2-3 м), положенными (на расстоянии 15-20 см одна от другой) и огибая кубики или кегли, расставленные по одной линии на расстоянии 70-80 см; прокатывание обруча педагогу, удержание обруча, катящегося от педагога; прокатывание обруча друг другу в парах; подбрасывание мяча вверх и ловля его после удара об пол;</w:t>
      </w:r>
      <w:proofErr w:type="gramEnd"/>
      <w:r w:rsidRPr="00B70C7E">
        <w:rPr>
          <w:rFonts w:ascii="Times New Roman" w:eastAsia="Times New Roman" w:hAnsi="Times New Roman"/>
          <w:sz w:val="28"/>
          <w:szCs w:val="28"/>
        </w:rPr>
        <w:t xml:space="preserve"> бросание и ловля мяча в паре; перебрасывание мяча друг другу в кругу; бросание мяча двумя руками из-за </w:t>
      </w:r>
      <w:proofErr w:type="gramStart"/>
      <w:r w:rsidRPr="00B70C7E">
        <w:rPr>
          <w:rFonts w:ascii="Times New Roman" w:eastAsia="Times New Roman" w:hAnsi="Times New Roman"/>
          <w:sz w:val="28"/>
          <w:szCs w:val="28"/>
        </w:rPr>
        <w:t>головы</w:t>
      </w:r>
      <w:proofErr w:type="gramEnd"/>
      <w:r w:rsidRPr="00B70C7E">
        <w:rPr>
          <w:rFonts w:ascii="Times New Roman" w:eastAsia="Times New Roman" w:hAnsi="Times New Roman"/>
          <w:sz w:val="28"/>
          <w:szCs w:val="28"/>
        </w:rPr>
        <w:t xml:space="preserve"> стоя; скатывание мяча по наклонной доске, попадая в предмет; отбивание мяча правой и левой рукой о землю не менее 5 раз подряд; </w:t>
      </w:r>
      <w:r w:rsidRPr="00B70C7E">
        <w:rPr>
          <w:rFonts w:ascii="Times New Roman" w:eastAsia="Times New Roman" w:hAnsi="Times New Roman"/>
          <w:sz w:val="28"/>
          <w:szCs w:val="28"/>
        </w:rPr>
        <w:lastRenderedPageBreak/>
        <w:t>подбрасывание и ловля мяча не менее 3-4 раз подряд; бросание мяча двумя руками из-за головы сидя; бросание вдаль; попадание в горизонтальную и вертикальную цели с расстояния 2-2,5 м;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B70C7E">
        <w:rPr>
          <w:rFonts w:ascii="Times New Roman" w:eastAsia="Times New Roman" w:hAnsi="Times New Roman"/>
          <w:i/>
          <w:sz w:val="28"/>
          <w:szCs w:val="28"/>
        </w:rPr>
        <w:t>ползание, лазанье:</w:t>
      </w:r>
      <w:r w:rsidRPr="00B70C7E">
        <w:rPr>
          <w:rFonts w:ascii="Times New Roman" w:eastAsia="Times New Roman" w:hAnsi="Times New Roman"/>
          <w:sz w:val="28"/>
          <w:szCs w:val="28"/>
        </w:rPr>
        <w:t xml:space="preserve"> ползание на четвереньках «змейкой» между расставленными кеглями, по наклонной доске, по гимнастической скамейке на животе, подтягиваясь руками; </w:t>
      </w:r>
      <w:proofErr w:type="spellStart"/>
      <w:r w:rsidRPr="00B70C7E">
        <w:rPr>
          <w:rFonts w:ascii="Times New Roman" w:eastAsia="Times New Roman" w:hAnsi="Times New Roman"/>
          <w:sz w:val="28"/>
          <w:szCs w:val="28"/>
        </w:rPr>
        <w:t>проползание</w:t>
      </w:r>
      <w:proofErr w:type="spellEnd"/>
      <w:r w:rsidRPr="00B70C7E">
        <w:rPr>
          <w:rFonts w:ascii="Times New Roman" w:eastAsia="Times New Roman" w:hAnsi="Times New Roman"/>
          <w:sz w:val="28"/>
          <w:szCs w:val="28"/>
        </w:rPr>
        <w:t xml:space="preserve"> в обручи, под дуги; влезание на гимнастическую стенку и спуск с нее, не пропуская реек; переход по гимнастической стенке с пролета на пролет вправо и влево на уровне 1-2 рейки, ползание на четвереньках с опорой на стопы и ладони;</w:t>
      </w:r>
      <w:proofErr w:type="gramEnd"/>
      <w:r w:rsidRPr="00B70C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70C7E">
        <w:rPr>
          <w:rFonts w:ascii="Times New Roman" w:eastAsia="Times New Roman" w:hAnsi="Times New Roman"/>
          <w:sz w:val="28"/>
          <w:szCs w:val="28"/>
        </w:rPr>
        <w:t>подлезание</w:t>
      </w:r>
      <w:proofErr w:type="spellEnd"/>
      <w:r w:rsidRPr="00B70C7E">
        <w:rPr>
          <w:rFonts w:ascii="Times New Roman" w:eastAsia="Times New Roman" w:hAnsi="Times New Roman"/>
          <w:sz w:val="28"/>
          <w:szCs w:val="28"/>
        </w:rPr>
        <w:t xml:space="preserve"> под веревку или дугу, не касаясь руками пола прямо и боком;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B70C7E">
        <w:rPr>
          <w:rFonts w:ascii="Times New Roman" w:eastAsia="Times New Roman" w:hAnsi="Times New Roman"/>
          <w:i/>
          <w:sz w:val="28"/>
          <w:szCs w:val="28"/>
        </w:rPr>
        <w:t>ходьба:</w:t>
      </w:r>
      <w:r w:rsidRPr="00B70C7E">
        <w:rPr>
          <w:rFonts w:ascii="Times New Roman" w:eastAsia="Times New Roman" w:hAnsi="Times New Roman"/>
          <w:sz w:val="28"/>
          <w:szCs w:val="28"/>
        </w:rPr>
        <w:t xml:space="preserve"> ходьба 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«змейкой», с остановкой по сигналу, в противоположную сторону; со сменой ведущего; в чередовании с бегом, прыжками;</w:t>
      </w:r>
      <w:proofErr w:type="gramEnd"/>
      <w:r w:rsidRPr="00B70C7E">
        <w:rPr>
          <w:rFonts w:ascii="Times New Roman" w:eastAsia="Times New Roman" w:hAnsi="Times New Roman"/>
          <w:sz w:val="28"/>
          <w:szCs w:val="28"/>
        </w:rPr>
        <w:t xml:space="preserve"> приставным шагом вперед, в сторону, назад на месте; с разным положением рук (на поясе, в стороны (плечи развести), за спиной);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B70C7E">
        <w:rPr>
          <w:rFonts w:ascii="Times New Roman" w:eastAsia="Times New Roman" w:hAnsi="Times New Roman"/>
          <w:i/>
          <w:sz w:val="28"/>
          <w:szCs w:val="28"/>
        </w:rPr>
        <w:t>бег:</w:t>
      </w:r>
      <w:r w:rsidRPr="00B70C7E">
        <w:rPr>
          <w:rFonts w:ascii="Times New Roman" w:eastAsia="Times New Roman" w:hAnsi="Times New Roman"/>
          <w:sz w:val="28"/>
          <w:szCs w:val="28"/>
        </w:rPr>
        <w:t xml:space="preserve"> бег в колонне по одному,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темп; непрерывный бег 1-1,5 мин; </w:t>
      </w:r>
      <w:proofErr w:type="spellStart"/>
      <w:r w:rsidRPr="00B70C7E">
        <w:rPr>
          <w:rFonts w:ascii="Times New Roman" w:eastAsia="Times New Roman" w:hAnsi="Times New Roman"/>
          <w:sz w:val="28"/>
          <w:szCs w:val="28"/>
        </w:rPr>
        <w:t>пробегание</w:t>
      </w:r>
      <w:proofErr w:type="spellEnd"/>
      <w:r w:rsidRPr="00B70C7E">
        <w:rPr>
          <w:rFonts w:ascii="Times New Roman" w:eastAsia="Times New Roman" w:hAnsi="Times New Roman"/>
          <w:sz w:val="28"/>
          <w:szCs w:val="28"/>
        </w:rPr>
        <w:t xml:space="preserve"> 30-40 м в чередовании с ходьбой 2-3 раза;</w:t>
      </w:r>
      <w:proofErr w:type="gramEnd"/>
      <w:r w:rsidRPr="00B70C7E">
        <w:rPr>
          <w:rFonts w:ascii="Times New Roman" w:eastAsia="Times New Roman" w:hAnsi="Times New Roman"/>
          <w:sz w:val="28"/>
          <w:szCs w:val="28"/>
        </w:rPr>
        <w:t xml:space="preserve"> медленный бег 150-200 м; бег на скорость 20 м; челночный бег 2x5 м; </w:t>
      </w:r>
      <w:proofErr w:type="spellStart"/>
      <w:r w:rsidRPr="00B70C7E">
        <w:rPr>
          <w:rFonts w:ascii="Times New Roman" w:eastAsia="Times New Roman" w:hAnsi="Times New Roman"/>
          <w:sz w:val="28"/>
          <w:szCs w:val="28"/>
        </w:rPr>
        <w:t>перебегание</w:t>
      </w:r>
      <w:proofErr w:type="spellEnd"/>
      <w:r w:rsidRPr="00B70C7E">
        <w:rPr>
          <w:rFonts w:ascii="Times New Roman" w:eastAsia="Times New Roman" w:hAnsi="Times New Roman"/>
          <w:sz w:val="28"/>
          <w:szCs w:val="28"/>
        </w:rPr>
        <w:t xml:space="preserve"> подгруппами по 5-6 человек с одной стороны площадки на другую; бег врассыпную с ловлей и </w:t>
      </w:r>
      <w:proofErr w:type="spellStart"/>
      <w:r w:rsidRPr="00B70C7E">
        <w:rPr>
          <w:rFonts w:ascii="Times New Roman" w:eastAsia="Times New Roman" w:hAnsi="Times New Roman"/>
          <w:sz w:val="28"/>
          <w:szCs w:val="28"/>
        </w:rPr>
        <w:t>увертыванием</w:t>
      </w:r>
      <w:proofErr w:type="spellEnd"/>
      <w:r w:rsidRPr="00B70C7E">
        <w:rPr>
          <w:rFonts w:ascii="Times New Roman" w:eastAsia="Times New Roman" w:hAnsi="Times New Roman"/>
          <w:sz w:val="28"/>
          <w:szCs w:val="28"/>
        </w:rPr>
        <w:t>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B70C7E">
        <w:rPr>
          <w:rFonts w:ascii="Times New Roman" w:eastAsia="Times New Roman" w:hAnsi="Times New Roman"/>
          <w:i/>
          <w:sz w:val="28"/>
          <w:szCs w:val="28"/>
        </w:rPr>
        <w:t>прыжки:</w:t>
      </w:r>
      <w:r w:rsidRPr="00B70C7E">
        <w:rPr>
          <w:rFonts w:ascii="Times New Roman" w:eastAsia="Times New Roman" w:hAnsi="Times New Roman"/>
          <w:sz w:val="28"/>
          <w:szCs w:val="28"/>
        </w:rPr>
        <w:t xml:space="preserve"> прыжки на двух ногах на месте, с поворотом вправо и влево, вокруг себя, ноги </w:t>
      </w:r>
      <w:proofErr w:type="spellStart"/>
      <w:r w:rsidRPr="00B70C7E">
        <w:rPr>
          <w:rFonts w:ascii="Times New Roman" w:eastAsia="Times New Roman" w:hAnsi="Times New Roman"/>
          <w:sz w:val="28"/>
          <w:szCs w:val="28"/>
        </w:rPr>
        <w:t>вместе-ноги</w:t>
      </w:r>
      <w:proofErr w:type="spellEnd"/>
      <w:r w:rsidRPr="00B70C7E">
        <w:rPr>
          <w:rFonts w:ascii="Times New Roman" w:eastAsia="Times New Roman" w:hAnsi="Times New Roman"/>
          <w:sz w:val="28"/>
          <w:szCs w:val="28"/>
        </w:rPr>
        <w:t xml:space="preserve"> врозь, стараясь достать предмет, подвешенный над головой; подпрыгивание на двух ногах с продвижением вперед на 2-3 м; перепрыгивание через шнур, плоский кубик (высота 5 см), через 4-6 линий (расстояние между линиями 40-50 см); выполнение 20 подпрыгиваний с небольшими перерывами;</w:t>
      </w:r>
      <w:proofErr w:type="gramEnd"/>
      <w:r w:rsidRPr="00B70C7E">
        <w:rPr>
          <w:rFonts w:ascii="Times New Roman" w:eastAsia="Times New Roman" w:hAnsi="Times New Roman"/>
          <w:sz w:val="28"/>
          <w:szCs w:val="28"/>
        </w:rPr>
        <w:t xml:space="preserve"> прыжки в длину с места; спрыгивание со скамейки; прямой галоп; попытки выполнения прыжков с короткой скакалкой;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B70C7E">
        <w:rPr>
          <w:rFonts w:ascii="Times New Roman" w:eastAsia="Times New Roman" w:hAnsi="Times New Roman"/>
          <w:i/>
          <w:sz w:val="28"/>
          <w:szCs w:val="28"/>
        </w:rPr>
        <w:t>упражнения в равновесии:</w:t>
      </w:r>
      <w:r w:rsidRPr="00B70C7E">
        <w:rPr>
          <w:rFonts w:ascii="Times New Roman" w:eastAsia="Times New Roman" w:hAnsi="Times New Roman"/>
          <w:sz w:val="28"/>
          <w:szCs w:val="28"/>
        </w:rPr>
        <w:t xml:space="preserve"> ходьба по доске, по скамье (с перешагиванием через предметы, с мешочком на голове, с предметом в руках, ставя ногу с носка руки в стороны); ходьба по доске до конца и обратно с поворотом; ходьба по наклонной доске вверх и вниз; стойка на одной ноге, вторая поднята коленом вперед, в сторону, руки в стороны или на поясе;</w:t>
      </w:r>
      <w:proofErr w:type="gramEnd"/>
      <w:r w:rsidRPr="00B70C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70C7E">
        <w:rPr>
          <w:rFonts w:ascii="Times New Roman" w:eastAsia="Times New Roman" w:hAnsi="Times New Roman"/>
          <w:sz w:val="28"/>
          <w:szCs w:val="28"/>
        </w:rPr>
        <w:t>пробегание</w:t>
      </w:r>
      <w:proofErr w:type="spellEnd"/>
      <w:r w:rsidRPr="00B70C7E">
        <w:rPr>
          <w:rFonts w:ascii="Times New Roman" w:eastAsia="Times New Roman" w:hAnsi="Times New Roman"/>
          <w:sz w:val="28"/>
          <w:szCs w:val="28"/>
        </w:rPr>
        <w:t xml:space="preserve"> по наклонной доске </w:t>
      </w:r>
      <w:r w:rsidRPr="00B70C7E">
        <w:rPr>
          <w:rFonts w:ascii="Times New Roman" w:eastAsia="Times New Roman" w:hAnsi="Times New Roman"/>
          <w:sz w:val="28"/>
          <w:szCs w:val="28"/>
        </w:rPr>
        <w:lastRenderedPageBreak/>
        <w:t>вверх и вниз; ходьба по доске и расхождение вдвоем на ней; кружение в одну, затем в другую сторону с платочками, руки на пояс, руки в стороны.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Инструктор по физической культуре обучает разнообразным упражнениям, которые дети могут переносить в самостоятельную двигательную деятельность.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proofErr w:type="spellStart"/>
      <w:r w:rsidRPr="00B70C7E">
        <w:rPr>
          <w:rFonts w:ascii="Times New Roman" w:eastAsia="Times New Roman" w:hAnsi="Times New Roman"/>
          <w:b/>
          <w:i/>
          <w:sz w:val="28"/>
          <w:szCs w:val="28"/>
        </w:rPr>
        <w:t>Общеразвивающие</w:t>
      </w:r>
      <w:proofErr w:type="spellEnd"/>
      <w:r w:rsidRPr="00B70C7E">
        <w:rPr>
          <w:rFonts w:ascii="Times New Roman" w:eastAsia="Times New Roman" w:hAnsi="Times New Roman"/>
          <w:b/>
          <w:i/>
          <w:sz w:val="28"/>
          <w:szCs w:val="28"/>
        </w:rPr>
        <w:t xml:space="preserve"> упражнения: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B70C7E">
        <w:rPr>
          <w:rFonts w:ascii="Times New Roman" w:eastAsia="Times New Roman" w:hAnsi="Times New Roman"/>
          <w:i/>
          <w:sz w:val="28"/>
          <w:szCs w:val="28"/>
        </w:rPr>
        <w:t>упражнения для кистей рук, развития и укрепления мышц рук и плечевого пояса:</w:t>
      </w:r>
      <w:r w:rsidRPr="00B70C7E">
        <w:rPr>
          <w:rFonts w:ascii="Times New Roman" w:eastAsia="Times New Roman" w:hAnsi="Times New Roman"/>
          <w:sz w:val="28"/>
          <w:szCs w:val="28"/>
        </w:rPr>
        <w:t xml:space="preserve"> основные положения и движения рук (в стороны, вперед, вверх, назад, за спину, на пояс, перед грудью); перекладывание предмета из одной руки в другую; сгибание и разгибание рук, махи руками; сжимание и разжимание кистей рук, вращение кистями; выполнение упражнений пальчиковой гимнастики;</w:t>
      </w:r>
      <w:proofErr w:type="gramEnd"/>
      <w:r w:rsidRPr="00B70C7E">
        <w:rPr>
          <w:rFonts w:ascii="Times New Roman" w:eastAsia="Times New Roman" w:hAnsi="Times New Roman"/>
          <w:sz w:val="28"/>
          <w:szCs w:val="28"/>
        </w:rPr>
        <w:t xml:space="preserve"> повороты головы вправо и влево, наклоны головы;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i/>
          <w:sz w:val="28"/>
          <w:szCs w:val="28"/>
        </w:rPr>
        <w:t>упражнения для развития и укрепления мышц спины и гибкости позвоночника:</w:t>
      </w:r>
      <w:r w:rsidRPr="00B70C7E">
        <w:rPr>
          <w:rFonts w:ascii="Times New Roman" w:eastAsia="Times New Roman" w:hAnsi="Times New Roman"/>
          <w:sz w:val="28"/>
          <w:szCs w:val="28"/>
        </w:rPr>
        <w:t xml:space="preserve"> наклоны вперед, вправо, влево, повороты корпуса вправо и влево из исходных положений стоя и сидя; поочередное поднимание ног из </w:t>
      </w:r>
      <w:proofErr w:type="gramStart"/>
      <w:r w:rsidRPr="00B70C7E">
        <w:rPr>
          <w:rFonts w:ascii="Times New Roman" w:eastAsia="Times New Roman" w:hAnsi="Times New Roman"/>
          <w:sz w:val="28"/>
          <w:szCs w:val="28"/>
        </w:rPr>
        <w:t>положения</w:t>
      </w:r>
      <w:proofErr w:type="gramEnd"/>
      <w:r w:rsidRPr="00B70C7E">
        <w:rPr>
          <w:rFonts w:ascii="Times New Roman" w:eastAsia="Times New Roman" w:hAnsi="Times New Roman"/>
          <w:sz w:val="28"/>
          <w:szCs w:val="28"/>
        </w:rPr>
        <w:t xml:space="preserve"> лежа на спине, на животе, стоя на четвереньках;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B70C7E">
        <w:rPr>
          <w:rFonts w:ascii="Times New Roman" w:eastAsia="Times New Roman" w:hAnsi="Times New Roman"/>
          <w:i/>
          <w:sz w:val="28"/>
          <w:szCs w:val="28"/>
        </w:rPr>
        <w:t>упражнения для развития и укрепления мышц ног и брюшного пресса:</w:t>
      </w:r>
      <w:r w:rsidRPr="00B70C7E">
        <w:rPr>
          <w:rFonts w:ascii="Times New Roman" w:eastAsia="Times New Roman" w:hAnsi="Times New Roman"/>
          <w:sz w:val="28"/>
          <w:szCs w:val="28"/>
        </w:rPr>
        <w:t xml:space="preserve"> сгибание и разгибание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 опускание на всю ступню; захватывание стопами и перекладывание предметов с места на место.</w:t>
      </w:r>
      <w:proofErr w:type="gramEnd"/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Повышаются требования к детям при выполнении </w:t>
      </w:r>
      <w:proofErr w:type="spellStart"/>
      <w:r w:rsidRPr="00B70C7E">
        <w:rPr>
          <w:rFonts w:ascii="Times New Roman" w:eastAsia="Times New Roman" w:hAnsi="Times New Roman"/>
          <w:sz w:val="28"/>
          <w:szCs w:val="28"/>
        </w:rPr>
        <w:t>общеразвивающих</w:t>
      </w:r>
      <w:proofErr w:type="spellEnd"/>
      <w:r w:rsidRPr="00B70C7E">
        <w:rPr>
          <w:rFonts w:ascii="Times New Roman" w:eastAsia="Times New Roman" w:hAnsi="Times New Roman"/>
          <w:sz w:val="28"/>
          <w:szCs w:val="28"/>
        </w:rPr>
        <w:t xml:space="preserve"> упражнений. Инструктор по физической культуре предлагает выполнять </w:t>
      </w:r>
      <w:proofErr w:type="spellStart"/>
      <w:r w:rsidRPr="00B70C7E">
        <w:rPr>
          <w:rFonts w:ascii="Times New Roman" w:eastAsia="Times New Roman" w:hAnsi="Times New Roman"/>
          <w:sz w:val="28"/>
          <w:szCs w:val="28"/>
        </w:rPr>
        <w:t>общеразвивающие</w:t>
      </w:r>
      <w:proofErr w:type="spellEnd"/>
      <w:r w:rsidRPr="00B70C7E">
        <w:rPr>
          <w:rFonts w:ascii="Times New Roman" w:eastAsia="Times New Roman" w:hAnsi="Times New Roman"/>
          <w:sz w:val="28"/>
          <w:szCs w:val="28"/>
        </w:rPr>
        <w:t xml:space="preserve"> упражнения из разных исходных положений, в разном темпе (медленном, среднем, быстром) с предметами и без них. К предметам и пособиям, названным ранее, добавляются малые мячи, косички, палки, обручи и </w:t>
      </w:r>
      <w:proofErr w:type="gramStart"/>
      <w:r w:rsidRPr="00B70C7E">
        <w:rPr>
          <w:rFonts w:ascii="Times New Roman" w:eastAsia="Times New Roman" w:hAnsi="Times New Roman"/>
          <w:sz w:val="28"/>
          <w:szCs w:val="28"/>
        </w:rPr>
        <w:t>другое</w:t>
      </w:r>
      <w:proofErr w:type="gramEnd"/>
      <w:r w:rsidRPr="00B70C7E">
        <w:rPr>
          <w:rFonts w:ascii="Times New Roman" w:eastAsia="Times New Roman" w:hAnsi="Times New Roman"/>
          <w:sz w:val="28"/>
          <w:szCs w:val="28"/>
        </w:rPr>
        <w:t>. Разученные упражнения включаются в комплексы утренней гимнастики, физкультминутки и другие формы физкультурно-оздоровительной работы.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B70C7E">
        <w:rPr>
          <w:rFonts w:ascii="Times New Roman" w:eastAsia="Times New Roman" w:hAnsi="Times New Roman"/>
          <w:b/>
          <w:i/>
          <w:sz w:val="28"/>
          <w:szCs w:val="28"/>
        </w:rPr>
        <w:t>Ритмическая гимнастика: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i/>
          <w:sz w:val="28"/>
          <w:szCs w:val="28"/>
        </w:rPr>
        <w:t>музыкально-</w:t>
      </w:r>
      <w:proofErr w:type="gramStart"/>
      <w:r w:rsidRPr="00B70C7E">
        <w:rPr>
          <w:rFonts w:ascii="Times New Roman" w:eastAsia="Times New Roman" w:hAnsi="Times New Roman"/>
          <w:i/>
          <w:sz w:val="28"/>
          <w:szCs w:val="28"/>
        </w:rPr>
        <w:t>ритмические упражнения</w:t>
      </w:r>
      <w:proofErr w:type="gramEnd"/>
      <w:r w:rsidRPr="00B70C7E">
        <w:rPr>
          <w:rFonts w:ascii="Times New Roman" w:eastAsia="Times New Roman" w:hAnsi="Times New Roman"/>
          <w:i/>
          <w:sz w:val="28"/>
          <w:szCs w:val="28"/>
        </w:rPr>
        <w:t>,</w:t>
      </w:r>
      <w:r w:rsidRPr="00B70C7E">
        <w:rPr>
          <w:rFonts w:ascii="Times New Roman" w:eastAsia="Times New Roman" w:hAnsi="Times New Roman"/>
          <w:sz w:val="28"/>
          <w:szCs w:val="28"/>
        </w:rPr>
        <w:t xml:space="preserve"> разученные на музыкальном занятии, педагог включает в комплексы </w:t>
      </w:r>
      <w:proofErr w:type="spellStart"/>
      <w:r w:rsidRPr="00B70C7E">
        <w:rPr>
          <w:rFonts w:ascii="Times New Roman" w:eastAsia="Times New Roman" w:hAnsi="Times New Roman"/>
          <w:sz w:val="28"/>
          <w:szCs w:val="28"/>
        </w:rPr>
        <w:t>общеразвивающих</w:t>
      </w:r>
      <w:proofErr w:type="spellEnd"/>
      <w:r w:rsidRPr="00B70C7E">
        <w:rPr>
          <w:rFonts w:ascii="Times New Roman" w:eastAsia="Times New Roman" w:hAnsi="Times New Roman"/>
          <w:sz w:val="28"/>
          <w:szCs w:val="28"/>
        </w:rPr>
        <w:t xml:space="preserve"> упражнений (простейшие связки упражнений ритмической гимнастики), в физкультминутки и подвижные игры. Рекомендуемые упражнения: ритмичная 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 месте и в движении прямо и вокруг себя, подскоки по одному и в парах под музыку; выставление ноги на пятку, на носок, притопывание под ритм, повороты, </w:t>
      </w:r>
      <w:r w:rsidRPr="00B70C7E">
        <w:rPr>
          <w:rFonts w:ascii="Times New Roman" w:eastAsia="Times New Roman" w:hAnsi="Times New Roman"/>
          <w:sz w:val="28"/>
          <w:szCs w:val="28"/>
        </w:rPr>
        <w:lastRenderedPageBreak/>
        <w:t xml:space="preserve">поочередное «выбрасывание» ног, </w:t>
      </w:r>
      <w:proofErr w:type="gramStart"/>
      <w:r w:rsidRPr="00B70C7E">
        <w:rPr>
          <w:rFonts w:ascii="Times New Roman" w:eastAsia="Times New Roman" w:hAnsi="Times New Roman"/>
          <w:sz w:val="28"/>
          <w:szCs w:val="28"/>
        </w:rPr>
        <w:t>движение</w:t>
      </w:r>
      <w:proofErr w:type="gramEnd"/>
      <w:r w:rsidRPr="00B70C7E">
        <w:rPr>
          <w:rFonts w:ascii="Times New Roman" w:eastAsia="Times New Roman" w:hAnsi="Times New Roman"/>
          <w:sz w:val="28"/>
          <w:szCs w:val="28"/>
        </w:rPr>
        <w:t xml:space="preserve"> по кругу выполняя шаг с носка, ритмичные хлопки в ладоши под ритмичную музыку, комбинации из двух освоенных движений в сочетании с хлопками.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B70C7E">
        <w:rPr>
          <w:rFonts w:ascii="Times New Roman" w:eastAsia="Times New Roman" w:hAnsi="Times New Roman"/>
          <w:b/>
          <w:i/>
          <w:sz w:val="28"/>
          <w:szCs w:val="28"/>
        </w:rPr>
        <w:t>Строевые упражнения: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B70C7E">
        <w:rPr>
          <w:rFonts w:ascii="Times New Roman" w:eastAsia="Times New Roman" w:hAnsi="Times New Roman"/>
          <w:sz w:val="28"/>
          <w:szCs w:val="28"/>
        </w:rPr>
        <w:t>педагог предлагает детям следующие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</w:t>
      </w:r>
      <w:proofErr w:type="gramEnd"/>
      <w:r w:rsidRPr="00B70C7E">
        <w:rPr>
          <w:rFonts w:ascii="Times New Roman" w:eastAsia="Times New Roman" w:hAnsi="Times New Roman"/>
          <w:sz w:val="28"/>
          <w:szCs w:val="28"/>
        </w:rPr>
        <w:t xml:space="preserve"> повороты направо, налево, кругом на месте переступанием и в движении.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70C7E">
        <w:rPr>
          <w:rFonts w:ascii="Times New Roman" w:eastAsia="Times New Roman" w:hAnsi="Times New Roman"/>
          <w:b/>
          <w:sz w:val="28"/>
          <w:szCs w:val="28"/>
        </w:rPr>
        <w:t>2. Подвижные игры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B70C7E">
        <w:rPr>
          <w:rFonts w:ascii="Times New Roman" w:eastAsia="Times New Roman" w:hAnsi="Times New Roman"/>
          <w:sz w:val="28"/>
          <w:szCs w:val="28"/>
        </w:rPr>
        <w:t>Инструктор по физической культуре продолжает закреплять основные движения и развивать психофизические качества в подвижных играх, поощряет желание выполнять роль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комбинирование движений в игре).</w:t>
      </w:r>
      <w:proofErr w:type="gramEnd"/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70C7E">
        <w:rPr>
          <w:rFonts w:ascii="Times New Roman" w:eastAsia="Times New Roman" w:hAnsi="Times New Roman"/>
          <w:b/>
          <w:sz w:val="28"/>
          <w:szCs w:val="28"/>
        </w:rPr>
        <w:t>3. Спортивные игры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Инструктор по физической культуре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i/>
          <w:sz w:val="28"/>
          <w:szCs w:val="28"/>
        </w:rPr>
        <w:t>Катание на санках:</w:t>
      </w:r>
      <w:r w:rsidRPr="00B70C7E">
        <w:rPr>
          <w:rFonts w:ascii="Times New Roman" w:eastAsia="Times New Roman" w:hAnsi="Times New Roman"/>
          <w:sz w:val="28"/>
          <w:szCs w:val="28"/>
        </w:rPr>
        <w:t xml:space="preserve"> подъем с санками на гору, скатывание с горки, торможение при спуске, катание на санках друг друга.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B70C7E">
        <w:rPr>
          <w:rFonts w:ascii="Times New Roman" w:eastAsia="Times New Roman" w:hAnsi="Times New Roman"/>
          <w:i/>
          <w:sz w:val="28"/>
          <w:szCs w:val="28"/>
        </w:rPr>
        <w:t>Катание на трехколесном и двухколесном велосипеде, самокате:</w:t>
      </w:r>
      <w:r w:rsidRPr="00B70C7E">
        <w:rPr>
          <w:rFonts w:ascii="Times New Roman" w:eastAsia="Times New Roman" w:hAnsi="Times New Roman"/>
          <w:sz w:val="28"/>
          <w:szCs w:val="28"/>
        </w:rPr>
        <w:t xml:space="preserve"> по прямой, по кругу с поворотами, с разной скоростью.</w:t>
      </w:r>
      <w:proofErr w:type="gramEnd"/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70C7E">
        <w:rPr>
          <w:rFonts w:ascii="Times New Roman" w:eastAsia="Times New Roman" w:hAnsi="Times New Roman"/>
          <w:i/>
          <w:sz w:val="28"/>
          <w:szCs w:val="28"/>
        </w:rPr>
        <w:t>Ходьба на лыжах:</w:t>
      </w:r>
      <w:r w:rsidRPr="00B70C7E">
        <w:rPr>
          <w:rFonts w:ascii="Times New Roman" w:eastAsia="Times New Roman" w:hAnsi="Times New Roman"/>
          <w:sz w:val="28"/>
          <w:szCs w:val="28"/>
        </w:rPr>
        <w:t xml:space="preserve"> скользящим шагом, повороты на месте, подъем на гору «ступающим шагом» и «</w:t>
      </w:r>
      <w:proofErr w:type="spellStart"/>
      <w:r w:rsidRPr="00B70C7E">
        <w:rPr>
          <w:rFonts w:ascii="Times New Roman" w:eastAsia="Times New Roman" w:hAnsi="Times New Roman"/>
          <w:sz w:val="28"/>
          <w:szCs w:val="28"/>
        </w:rPr>
        <w:t>полуёлочкой</w:t>
      </w:r>
      <w:proofErr w:type="spellEnd"/>
      <w:r w:rsidRPr="00B70C7E">
        <w:rPr>
          <w:rFonts w:ascii="Times New Roman" w:eastAsia="Times New Roman" w:hAnsi="Times New Roman"/>
          <w:sz w:val="28"/>
          <w:szCs w:val="28"/>
        </w:rPr>
        <w:t>».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i/>
          <w:sz w:val="28"/>
          <w:szCs w:val="28"/>
        </w:rPr>
        <w:t>Плавание:</w:t>
      </w:r>
      <w:r w:rsidRPr="00B70C7E">
        <w:rPr>
          <w:rFonts w:ascii="Times New Roman" w:eastAsia="Times New Roman" w:hAnsi="Times New Roman"/>
          <w:sz w:val="28"/>
          <w:szCs w:val="28"/>
        </w:rPr>
        <w:t xml:space="preserve"> погружение в воду с головой, попеременные движения ног в воде, держась за бортик, доску, палку, игры с предметами в воде, доставание их со дна, ходьба за предметом в воде.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70C7E">
        <w:rPr>
          <w:rFonts w:ascii="Times New Roman" w:eastAsia="Times New Roman" w:hAnsi="Times New Roman"/>
          <w:b/>
          <w:sz w:val="28"/>
          <w:szCs w:val="28"/>
        </w:rPr>
        <w:t>4. Формирование основ здорового образа жизни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B70C7E">
        <w:rPr>
          <w:rFonts w:ascii="Times New Roman" w:eastAsia="Times New Roman" w:hAnsi="Times New Roman"/>
          <w:sz w:val="28"/>
          <w:szCs w:val="28"/>
        </w:rPr>
        <w:lastRenderedPageBreak/>
        <w:t>Инструктор по физической культуре уточняет 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</w:t>
      </w:r>
      <w:proofErr w:type="gramEnd"/>
      <w:r w:rsidRPr="00B70C7E">
        <w:rPr>
          <w:rFonts w:ascii="Times New Roman" w:eastAsia="Times New Roman" w:hAnsi="Times New Roman"/>
          <w:sz w:val="28"/>
          <w:szCs w:val="28"/>
        </w:rPr>
        <w:t xml:space="preserve"> Формирует первичные представления об отдельных видах спорта.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70C7E">
        <w:rPr>
          <w:rFonts w:ascii="Times New Roman" w:eastAsia="Times New Roman" w:hAnsi="Times New Roman"/>
          <w:b/>
          <w:sz w:val="28"/>
          <w:szCs w:val="28"/>
        </w:rPr>
        <w:t>5. Активный отдых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i/>
          <w:sz w:val="28"/>
          <w:szCs w:val="28"/>
        </w:rPr>
        <w:t>Физкультурные праздники и досуги:</w:t>
      </w:r>
      <w:r w:rsidRPr="00B70C7E">
        <w:rPr>
          <w:rFonts w:ascii="Times New Roman" w:eastAsia="Times New Roman" w:hAnsi="Times New Roman"/>
          <w:sz w:val="28"/>
          <w:szCs w:val="28"/>
        </w:rPr>
        <w:t xml:space="preserve">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1-1,5 часов.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Досуг организуется 1-2 раза в месяц во второй половине дня преимущественно на свежем воздухе, продолжительностью 20-25 минут. Содержание составляют: подвижные игры, игры с элементами соревнования, аттракционы, музыкально-</w:t>
      </w:r>
      <w:proofErr w:type="gramStart"/>
      <w:r w:rsidRPr="00B70C7E">
        <w:rPr>
          <w:rFonts w:ascii="Times New Roman" w:eastAsia="Times New Roman" w:hAnsi="Times New Roman"/>
          <w:sz w:val="28"/>
          <w:szCs w:val="28"/>
        </w:rPr>
        <w:t>ритмические и танцевальные упражнения</w:t>
      </w:r>
      <w:proofErr w:type="gramEnd"/>
      <w:r w:rsidRPr="00B70C7E">
        <w:rPr>
          <w:rFonts w:ascii="Times New Roman" w:eastAsia="Times New Roman" w:hAnsi="Times New Roman"/>
          <w:sz w:val="28"/>
          <w:szCs w:val="28"/>
        </w:rPr>
        <w:t>.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i/>
          <w:sz w:val="28"/>
          <w:szCs w:val="28"/>
        </w:rPr>
        <w:t>Дни здоровья:</w:t>
      </w:r>
      <w:r w:rsidRPr="00B70C7E">
        <w:rPr>
          <w:rFonts w:ascii="Times New Roman" w:eastAsia="Times New Roman" w:hAnsi="Times New Roman"/>
          <w:sz w:val="28"/>
          <w:szCs w:val="28"/>
        </w:rPr>
        <w:t xml:space="preserve"> проводятся 1 раз в три месяца. В этот день проводятся физкультурно-оздоровительные мероприятия, прогулки, игры на свежем воздухе.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Для реализации содержания образования по образовательной области «Физическое развитие» используется </w:t>
      </w:r>
      <w:r>
        <w:rPr>
          <w:rFonts w:ascii="Times New Roman" w:eastAsia="Times New Roman" w:hAnsi="Times New Roman"/>
          <w:sz w:val="28"/>
          <w:szCs w:val="28"/>
        </w:rPr>
        <w:t>основная образовательная программа МБДОУ №147 и его филиалов.</w:t>
      </w:r>
    </w:p>
    <w:p w:rsidR="00B70C7E" w:rsidRPr="00B70C7E" w:rsidRDefault="00B70C7E" w:rsidP="00B70C7E">
      <w:pPr>
        <w:spacing w:before="0" w:beforeAutospacing="0" w:after="0" w:afterAutospacing="0"/>
        <w:rPr>
          <w:rFonts w:ascii="Times New Roman" w:eastAsia="Times New Roman" w:hAnsi="Times New Roman"/>
          <w:b/>
          <w:sz w:val="28"/>
          <w:szCs w:val="28"/>
        </w:rPr>
      </w:pPr>
      <w:r w:rsidRPr="00B70C7E">
        <w:rPr>
          <w:rFonts w:ascii="Times New Roman" w:eastAsia="Times New Roman" w:hAnsi="Times New Roman"/>
          <w:b/>
          <w:sz w:val="28"/>
          <w:szCs w:val="28"/>
        </w:rPr>
        <w:br w:type="page"/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70C7E">
        <w:rPr>
          <w:rFonts w:ascii="Times New Roman" w:eastAsia="Times New Roman" w:hAnsi="Times New Roman"/>
          <w:b/>
          <w:sz w:val="28"/>
          <w:szCs w:val="28"/>
        </w:rPr>
        <w:lastRenderedPageBreak/>
        <w:t>2.2. ВАРИАТИВНЫЕ ФОРМЫ, СПОСОБЫ, МЕТОДЫ И СРЕДСТВА РЕАЛИЗАЦИИ РАБОЧЕЙ ПРОГРАММЫ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Рабочая программа реализуется в течение всего времени пребывания ребенка в ДОО. </w:t>
      </w:r>
      <w:r w:rsidRPr="00B70C7E">
        <w:rPr>
          <w:rFonts w:ascii="Times New Roman" w:hAnsi="Times New Roman"/>
          <w:sz w:val="28"/>
          <w:szCs w:val="28"/>
        </w:rPr>
        <w:t>Она предполагает построение образовательного процесса в формах, специфических для детей дошкольного возраста в соответствии с ФГОС ДО (п.2.5.).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B70C7E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70C7E">
        <w:rPr>
          <w:rFonts w:ascii="Times New Roman" w:eastAsia="Times New Roman" w:hAnsi="Times New Roman"/>
          <w:b/>
          <w:sz w:val="28"/>
          <w:szCs w:val="28"/>
        </w:rPr>
        <w:t>Основание выбора форм, способов, методов и средств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70C7E">
        <w:rPr>
          <w:rFonts w:ascii="Times New Roman" w:eastAsia="Times New Roman" w:hAnsi="Times New Roman"/>
          <w:b/>
          <w:sz w:val="28"/>
          <w:szCs w:val="28"/>
        </w:rPr>
        <w:t>реализации рабочей программы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70C7E">
        <w:rPr>
          <w:rFonts w:ascii="Times New Roman" w:eastAsia="Times New Roman" w:hAnsi="Times New Roman"/>
          <w:i/>
          <w:sz w:val="28"/>
          <w:szCs w:val="28"/>
        </w:rPr>
        <w:t>Формы, способы, методы и средства реализации рабочей программы определяются в соответствии: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- с задачами воспитания и обучения;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- возрастными и индивидуальными особенностями детей; 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- спецификой их образовательных потребностей и интересов;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- с учетом сформировавшейся практики воспитания и обучения детей; 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- с учетом результативности форм, методов, средств образовательной деятельности применительно к возрастной группе детей 4-5 лет.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i/>
          <w:sz w:val="28"/>
          <w:szCs w:val="28"/>
        </w:rPr>
        <w:t xml:space="preserve">Вариативность форм, методов и средств реализации рабочей программы </w:t>
      </w:r>
      <w:r w:rsidRPr="00B70C7E">
        <w:rPr>
          <w:rFonts w:ascii="Times New Roman" w:eastAsia="Times New Roman" w:hAnsi="Times New Roman"/>
          <w:sz w:val="28"/>
          <w:szCs w:val="28"/>
        </w:rPr>
        <w:t xml:space="preserve">зависит не только от учёта возрастных особенностей обучающихся, их индивидуальных и особых образовательных потребностей, но и от личных интересов, мотивов, ожиданий, желаний детей. </w:t>
      </w:r>
      <w:proofErr w:type="gramStart"/>
      <w:r w:rsidRPr="00B70C7E">
        <w:rPr>
          <w:rFonts w:ascii="Times New Roman" w:eastAsia="Times New Roman" w:hAnsi="Times New Roman"/>
          <w:sz w:val="28"/>
          <w:szCs w:val="28"/>
        </w:rPr>
        <w:t>Важное значение</w:t>
      </w:r>
      <w:proofErr w:type="gramEnd"/>
      <w:r w:rsidRPr="00B70C7E">
        <w:rPr>
          <w:rFonts w:ascii="Times New Roman" w:eastAsia="Times New Roman" w:hAnsi="Times New Roman"/>
          <w:sz w:val="28"/>
          <w:szCs w:val="28"/>
        </w:rPr>
        <w:t xml:space="preserve"> имеет признание приоритетной субъективной позиции ребёнка в образовательном процессе.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i/>
          <w:sz w:val="28"/>
          <w:szCs w:val="28"/>
        </w:rPr>
        <w:t>При выборе форм, методов, средств реализации рабочей программы учитываются субъектные проявления ребёнка в деятельности:</w:t>
      </w:r>
      <w:r w:rsidRPr="00B70C7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- интерес к миру и культуре; 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- избирательное отношение к </w:t>
      </w:r>
      <w:proofErr w:type="spellStart"/>
      <w:r w:rsidRPr="00B70C7E">
        <w:rPr>
          <w:rFonts w:ascii="Times New Roman" w:eastAsia="Times New Roman" w:hAnsi="Times New Roman"/>
          <w:sz w:val="28"/>
          <w:szCs w:val="28"/>
        </w:rPr>
        <w:t>социокультурным</w:t>
      </w:r>
      <w:proofErr w:type="spellEnd"/>
      <w:r w:rsidRPr="00B70C7E">
        <w:rPr>
          <w:rFonts w:ascii="Times New Roman" w:eastAsia="Times New Roman" w:hAnsi="Times New Roman"/>
          <w:sz w:val="28"/>
          <w:szCs w:val="28"/>
        </w:rPr>
        <w:t xml:space="preserve"> объектам и разным видам деятельности; 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- инициативность и желание заниматься той или иной деятельностью; 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- самостоятельность в выборе и осуществлении деятельности; 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- творчество в интерпретации объектов культуры и создании продуктов деятельности.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70C7E">
        <w:rPr>
          <w:rFonts w:ascii="Times New Roman" w:eastAsia="Times New Roman" w:hAnsi="Times New Roman"/>
          <w:b/>
          <w:sz w:val="28"/>
          <w:szCs w:val="28"/>
        </w:rPr>
        <w:t>Формы реализации рабочей программы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Согласно ФГОС </w:t>
      </w:r>
      <w:proofErr w:type="gramStart"/>
      <w:r w:rsidRPr="00B70C7E">
        <w:rPr>
          <w:rFonts w:ascii="Times New Roman" w:eastAsia="Times New Roman" w:hAnsi="Times New Roman"/>
          <w:sz w:val="28"/>
          <w:szCs w:val="28"/>
        </w:rPr>
        <w:t>ДО</w:t>
      </w:r>
      <w:proofErr w:type="gramEnd"/>
      <w:r w:rsidRPr="00B70C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B70C7E">
        <w:rPr>
          <w:rFonts w:ascii="Times New Roman" w:eastAsia="Times New Roman" w:hAnsi="Times New Roman"/>
          <w:sz w:val="28"/>
          <w:szCs w:val="28"/>
        </w:rPr>
        <w:t>при</w:t>
      </w:r>
      <w:proofErr w:type="gramEnd"/>
      <w:r w:rsidRPr="00B70C7E">
        <w:rPr>
          <w:rFonts w:ascii="Times New Roman" w:eastAsia="Times New Roman" w:hAnsi="Times New Roman"/>
          <w:sz w:val="28"/>
          <w:szCs w:val="28"/>
        </w:rPr>
        <w:t xml:space="preserve"> реализации рабочей программы используются различные формы в соответствии с видом детской деятельности и возрастными особенностями детей 4-5 лет.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lastRenderedPageBreak/>
        <w:t>Рабочая программа реализуется в процессе организованной образовательной деятельности; образовательной деятельности, осуществляемой в ходе режимных моментов (утренняя гимнастика, гимнастика после сна, закаливающие процедуры с использованием корригирующей гимнастики, подвижные игры, физкультурные упражнения на прогулке, индивидуальная работа, физкультминутки, динамические паузы, досуги, развлечения, праздники и др.); во время самостоятельной деятельности детей.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70C7E">
        <w:rPr>
          <w:rFonts w:ascii="Times New Roman" w:eastAsia="Times New Roman" w:hAnsi="Times New Roman"/>
          <w:b/>
          <w:sz w:val="28"/>
          <w:szCs w:val="28"/>
        </w:rPr>
        <w:t>Формы организации образовательной деятельности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70C7E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tbl>
      <w:tblPr>
        <w:tblStyle w:val="6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4"/>
        <w:gridCol w:w="2265"/>
        <w:gridCol w:w="3390"/>
        <w:gridCol w:w="3360"/>
      </w:tblGrid>
      <w:tr w:rsidR="00B70C7E" w:rsidRPr="00B70C7E" w:rsidTr="00B70C7E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B70C7E" w:rsidRPr="00B70C7E" w:rsidRDefault="00B70C7E" w:rsidP="00B70C7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70C7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70C7E">
              <w:rPr>
                <w:rFonts w:ascii="Times New Roman" w:eastAsia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70C7E">
              <w:rPr>
                <w:rFonts w:ascii="Times New Roman" w:eastAsia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B70C7E">
              <w:rPr>
                <w:rFonts w:ascii="Times New Roman" w:eastAsia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B70C7E" w:rsidRPr="00B70C7E" w:rsidRDefault="00B70C7E" w:rsidP="00B70C7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70C7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Название </w:t>
            </w:r>
          </w:p>
          <w:p w:rsidR="00B70C7E" w:rsidRPr="00B70C7E" w:rsidRDefault="00B70C7E" w:rsidP="00B70C7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70C7E">
              <w:rPr>
                <w:rFonts w:ascii="Times New Roman" w:eastAsia="Times New Roman" w:hAnsi="Times New Roman"/>
                <w:b/>
                <w:sz w:val="28"/>
                <w:szCs w:val="28"/>
              </w:rPr>
              <w:t>формы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B70C7E" w:rsidRPr="00B70C7E" w:rsidRDefault="00B70C7E" w:rsidP="00B70C7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70C7E">
              <w:rPr>
                <w:rFonts w:ascii="Times New Roman" w:eastAsia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B70C7E" w:rsidRPr="00B70C7E" w:rsidRDefault="00B70C7E" w:rsidP="00B70C7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70C7E">
              <w:rPr>
                <w:rFonts w:ascii="Times New Roman" w:eastAsia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B70C7E" w:rsidRPr="00B70C7E" w:rsidTr="00B70C7E"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C7E" w:rsidRPr="00B70C7E" w:rsidRDefault="00B70C7E" w:rsidP="00B70C7E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>Все дети одновременно выполняют одно и то же упражнение</w:t>
            </w:r>
          </w:p>
          <w:p w:rsidR="00B70C7E" w:rsidRPr="00B70C7E" w:rsidRDefault="00B70C7E" w:rsidP="00B70C7E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 xml:space="preserve">Применяется при обучении детей ходьбе, бегу, в </w:t>
            </w:r>
            <w:proofErr w:type="spellStart"/>
            <w:r w:rsidRPr="00B70C7E">
              <w:rPr>
                <w:rFonts w:ascii="Times New Roman" w:hAnsi="Times New Roman"/>
                <w:sz w:val="28"/>
                <w:szCs w:val="28"/>
              </w:rPr>
              <w:t>общеразвивающих</w:t>
            </w:r>
            <w:proofErr w:type="spellEnd"/>
            <w:r w:rsidRPr="00B70C7E">
              <w:rPr>
                <w:rFonts w:ascii="Times New Roman" w:hAnsi="Times New Roman"/>
                <w:sz w:val="28"/>
                <w:szCs w:val="28"/>
              </w:rPr>
              <w:t xml:space="preserve"> упражнениях</w:t>
            </w:r>
          </w:p>
        </w:tc>
      </w:tr>
      <w:tr w:rsidR="00B70C7E" w:rsidRPr="00B70C7E" w:rsidTr="00B70C7E"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 xml:space="preserve">Поточная 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C7E" w:rsidRPr="00B70C7E" w:rsidRDefault="00B70C7E" w:rsidP="00B70C7E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 xml:space="preserve">Дети </w:t>
            </w:r>
            <w:proofErr w:type="spellStart"/>
            <w:r w:rsidRPr="00B70C7E">
              <w:rPr>
                <w:rFonts w:ascii="Times New Roman" w:hAnsi="Times New Roman"/>
                <w:sz w:val="28"/>
                <w:szCs w:val="28"/>
              </w:rPr>
              <w:t>поточно</w:t>
            </w:r>
            <w:proofErr w:type="spellEnd"/>
            <w:r w:rsidRPr="00B70C7E">
              <w:rPr>
                <w:rFonts w:ascii="Times New Roman" w:hAnsi="Times New Roman"/>
                <w:sz w:val="28"/>
                <w:szCs w:val="28"/>
              </w:rPr>
              <w:t xml:space="preserve"> друг за другом (с небольшим интервалом) передвигаются, выполняя заданное упражнение (ходьба с продвижением вперед и т.д.). </w:t>
            </w:r>
          </w:p>
          <w:p w:rsidR="00B70C7E" w:rsidRPr="00B70C7E" w:rsidRDefault="00B70C7E" w:rsidP="00B70C7E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 xml:space="preserve">Этот способ позволяет педагогу корректировать действия детей, устранять ошибки и главное - осуществлять страховку в случае необходимости. </w:t>
            </w:r>
          </w:p>
          <w:p w:rsidR="00B70C7E" w:rsidRPr="00B70C7E" w:rsidRDefault="00B70C7E" w:rsidP="00B70C7E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>Данный способ широко используется для закрепления пройденного материала</w:t>
            </w:r>
          </w:p>
        </w:tc>
      </w:tr>
      <w:tr w:rsidR="00B70C7E" w:rsidRPr="00B70C7E" w:rsidTr="00B70C7E"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>Дети по указанию педагога распределяются на группы, каждая группа получает определенное задание и выполняет его</w:t>
            </w:r>
          </w:p>
        </w:tc>
        <w:tc>
          <w:tcPr>
            <w:tcW w:w="33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>Одна группа занимается под руководством педагога, другие занимаются самостоятельно или в парах (например, с мячом)</w:t>
            </w:r>
          </w:p>
        </w:tc>
      </w:tr>
      <w:tr w:rsidR="00B70C7E" w:rsidRPr="00B70C7E" w:rsidTr="00B70C7E"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 xml:space="preserve">Используется при работе с детьми с особыми образовательными потребностями </w:t>
            </w:r>
          </w:p>
        </w:tc>
        <w:tc>
          <w:tcPr>
            <w:tcW w:w="33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C7E" w:rsidRPr="00B70C7E" w:rsidRDefault="00B70C7E" w:rsidP="00B70C7E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/>
          <w:b/>
          <w:sz w:val="28"/>
          <w:szCs w:val="28"/>
        </w:rPr>
      </w:pPr>
      <w:r w:rsidRPr="00B70C7E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 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70C7E">
        <w:rPr>
          <w:rFonts w:ascii="Times New Roman" w:eastAsia="Times New Roman" w:hAnsi="Times New Roman"/>
          <w:b/>
          <w:sz w:val="28"/>
          <w:szCs w:val="28"/>
        </w:rPr>
        <w:t>Методы обучения и воспитания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70C7E">
        <w:rPr>
          <w:rFonts w:ascii="Times New Roman" w:eastAsia="Times New Roman" w:hAnsi="Times New Roman"/>
          <w:i/>
          <w:sz w:val="28"/>
          <w:szCs w:val="28"/>
        </w:rPr>
        <w:t>Для достижения задач воспитания в ходе реализации рабочей программы используются следующие методы: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- организации опыта поведения и деятельности (приучение к положительным формам общественного поведения, упражнение, воспитывающие ситуации, игровые методы);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- осознания детьми опыта поведения и деятельности (разъяснение норм и правил поведения, этические беседы, обсуждение поступков и жизненных ситуаций, личный пример);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- мотивации опыта поведения и деятельности (поощрение, методы развития эмоций, игры, соревнования и др.).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70C7E">
        <w:rPr>
          <w:rFonts w:ascii="Times New Roman" w:eastAsia="Times New Roman" w:hAnsi="Times New Roman"/>
          <w:i/>
          <w:sz w:val="28"/>
          <w:szCs w:val="28"/>
        </w:rPr>
        <w:t>При организации обучения следующие методы: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- традиционные методы (словесные, наглядные, практические);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- методы, в основу которых положен характер познавательной деятельности детей (информационно-рецептивный, репродуктивный, метод проблемного изложения, частично-поисковый (эвристический), исследовательский).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70C7E">
        <w:rPr>
          <w:rFonts w:ascii="Times New Roman" w:eastAsia="Times New Roman" w:hAnsi="Times New Roman"/>
          <w:i/>
          <w:sz w:val="28"/>
          <w:szCs w:val="28"/>
        </w:rPr>
        <w:t>При выборе методов воспитания и обучения учитываются: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- возрастные и личностные особенности детей, 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- педагогический потенциал каждого метода, 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- условия его применения, 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- реализуемые цели и задачи, 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- планируемые результаты. 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70C7E">
        <w:rPr>
          <w:rFonts w:ascii="Times New Roman" w:eastAsia="Times New Roman" w:hAnsi="Times New Roman"/>
          <w:i/>
          <w:sz w:val="28"/>
          <w:szCs w:val="28"/>
        </w:rPr>
        <w:t>Для решения задач воспитания и обучения используется комплекс методов.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70C7E">
        <w:rPr>
          <w:rFonts w:ascii="Times New Roman" w:eastAsia="Times New Roman" w:hAnsi="Times New Roman"/>
          <w:b/>
          <w:sz w:val="28"/>
          <w:szCs w:val="28"/>
        </w:rPr>
        <w:t>Средства реализации рабочей программы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70C7E">
        <w:rPr>
          <w:rFonts w:ascii="Times New Roman" w:eastAsia="Times New Roman" w:hAnsi="Times New Roman"/>
          <w:i/>
          <w:sz w:val="28"/>
          <w:szCs w:val="28"/>
        </w:rPr>
        <w:t>При реализации рабочей программы используются различные средства, представленные совокупностью материальных и идеальных объектов: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- демонстрационные и раздаточные;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 xml:space="preserve">- визуальные, </w:t>
      </w:r>
      <w:proofErr w:type="spellStart"/>
      <w:r w:rsidRPr="00B70C7E">
        <w:rPr>
          <w:rFonts w:ascii="Times New Roman" w:eastAsia="Times New Roman" w:hAnsi="Times New Roman"/>
          <w:sz w:val="28"/>
          <w:szCs w:val="28"/>
        </w:rPr>
        <w:t>аудийные</w:t>
      </w:r>
      <w:proofErr w:type="spellEnd"/>
      <w:r w:rsidRPr="00B70C7E">
        <w:rPr>
          <w:rFonts w:ascii="Times New Roman" w:eastAsia="Times New Roman" w:hAnsi="Times New Roman"/>
          <w:sz w:val="28"/>
          <w:szCs w:val="28"/>
        </w:rPr>
        <w:t>, аудиовизуальные;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- естественные и искусственные;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- реальные и виртуальные.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70C7E">
        <w:rPr>
          <w:rFonts w:ascii="Times New Roman" w:eastAsia="Times New Roman" w:hAnsi="Times New Roman"/>
          <w:i/>
          <w:sz w:val="28"/>
          <w:szCs w:val="28"/>
        </w:rPr>
        <w:t xml:space="preserve">Средства используются для развития следующих видов деятельности детей: </w:t>
      </w:r>
      <w:r w:rsidRPr="00B70C7E">
        <w:rPr>
          <w:rFonts w:ascii="Times New Roman" w:eastAsia="Times New Roman" w:hAnsi="Times New Roman"/>
          <w:sz w:val="28"/>
          <w:szCs w:val="28"/>
        </w:rPr>
        <w:t>двигательной,</w:t>
      </w:r>
      <w:r w:rsidRPr="00B70C7E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B70C7E">
        <w:rPr>
          <w:rFonts w:ascii="Times New Roman" w:eastAsia="Times New Roman" w:hAnsi="Times New Roman"/>
          <w:sz w:val="28"/>
          <w:szCs w:val="28"/>
        </w:rPr>
        <w:t>предметной,</w:t>
      </w:r>
      <w:r w:rsidRPr="00B70C7E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B70C7E">
        <w:rPr>
          <w:rFonts w:ascii="Times New Roman" w:eastAsia="Times New Roman" w:hAnsi="Times New Roman"/>
          <w:sz w:val="28"/>
          <w:szCs w:val="28"/>
        </w:rPr>
        <w:t>игровой, коммуникативной</w:t>
      </w:r>
      <w:r w:rsidRPr="00B70C7E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r w:rsidRPr="00B70C7E">
        <w:rPr>
          <w:rFonts w:ascii="Times New Roman" w:eastAsia="Times New Roman" w:hAnsi="Times New Roman"/>
          <w:sz w:val="28"/>
          <w:szCs w:val="28"/>
        </w:rPr>
        <w:t>музыкальной и др.</w:t>
      </w:r>
    </w:p>
    <w:p w:rsid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i/>
          <w:color w:val="FF0000"/>
          <w:sz w:val="28"/>
          <w:szCs w:val="28"/>
        </w:rPr>
      </w:pPr>
    </w:p>
    <w:p w:rsid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i/>
          <w:color w:val="FF0000"/>
          <w:sz w:val="28"/>
          <w:szCs w:val="28"/>
        </w:rPr>
      </w:pPr>
    </w:p>
    <w:p w:rsid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i/>
          <w:color w:val="FF0000"/>
          <w:sz w:val="28"/>
          <w:szCs w:val="28"/>
        </w:rPr>
      </w:pPr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70C7E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Структура занятия в рамках </w:t>
      </w:r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B70C7E">
        <w:rPr>
          <w:rFonts w:ascii="Times New Roman" w:hAnsi="Times New Roman"/>
          <w:b/>
          <w:bCs/>
          <w:color w:val="000000"/>
          <w:sz w:val="28"/>
          <w:szCs w:val="28"/>
        </w:rPr>
        <w:t>физкультурной организованной образовательной деятельности</w:t>
      </w:r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B70C7E">
        <w:rPr>
          <w:rFonts w:ascii="Times New Roman" w:hAnsi="Times New Roman"/>
          <w:bCs/>
          <w:color w:val="000000"/>
          <w:sz w:val="28"/>
          <w:szCs w:val="28"/>
        </w:rPr>
        <w:t xml:space="preserve">Структура занятия в рамках физкультурной организованной образовательной деятельности состоит из вводной, основной и заключительной частей. </w:t>
      </w:r>
      <w:proofErr w:type="gramEnd"/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B70C7E">
        <w:rPr>
          <w:rFonts w:ascii="Times New Roman" w:hAnsi="Times New Roman"/>
          <w:color w:val="000000"/>
          <w:sz w:val="28"/>
          <w:szCs w:val="28"/>
        </w:rPr>
        <w:t xml:space="preserve">Выделение частей занятия обусловлено физиологическими, психологическими и педагогическими закономерностями. </w:t>
      </w:r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B70C7E">
        <w:rPr>
          <w:rFonts w:ascii="Times New Roman" w:hAnsi="Times New Roman"/>
          <w:i/>
          <w:iCs/>
          <w:color w:val="000000"/>
          <w:sz w:val="28"/>
          <w:szCs w:val="28"/>
        </w:rPr>
        <w:t xml:space="preserve">Вводная часть </w:t>
      </w:r>
      <w:r w:rsidRPr="00B70C7E">
        <w:rPr>
          <w:rFonts w:ascii="Times New Roman" w:hAnsi="Times New Roman"/>
          <w:color w:val="000000"/>
          <w:sz w:val="28"/>
          <w:szCs w:val="28"/>
        </w:rPr>
        <w:t xml:space="preserve">обеспечивает постепенное включение детей в двигательную деятельность. Вводная часть составляет 1/6 часть занятия. В эту часть включаются упражнения в построениях, перестроениях; различные варианты ходьбы, бега, прыжков с относительно умеренной нагрузкой; несложные игровые задания. </w:t>
      </w:r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B70C7E">
        <w:rPr>
          <w:rFonts w:ascii="Times New Roman" w:hAnsi="Times New Roman"/>
          <w:i/>
          <w:iCs/>
          <w:color w:val="000000"/>
          <w:sz w:val="28"/>
          <w:szCs w:val="28"/>
        </w:rPr>
        <w:t xml:space="preserve">Основная часть </w:t>
      </w:r>
      <w:r w:rsidRPr="00B70C7E">
        <w:rPr>
          <w:rFonts w:ascii="Times New Roman" w:hAnsi="Times New Roman"/>
          <w:color w:val="000000"/>
          <w:sz w:val="28"/>
          <w:szCs w:val="28"/>
        </w:rPr>
        <w:t xml:space="preserve">(самая большая по объему и значимости) способствует достижению оптимального уровня работоспособности в соответствии с задачами занятия. Основная часть составляет 4/6 части занятия. В эту часть включаются упражнения на развитие опорно-двигательного аппарата, физических и морально - волевых качеств личности. Эти </w:t>
      </w:r>
      <w:proofErr w:type="spellStart"/>
      <w:r w:rsidRPr="00B70C7E">
        <w:rPr>
          <w:rFonts w:ascii="Times New Roman" w:hAnsi="Times New Roman"/>
          <w:color w:val="000000"/>
          <w:sz w:val="28"/>
          <w:szCs w:val="28"/>
        </w:rPr>
        <w:t>общеразвивающие</w:t>
      </w:r>
      <w:proofErr w:type="spellEnd"/>
      <w:r w:rsidRPr="00B70C7E">
        <w:rPr>
          <w:rFonts w:ascii="Times New Roman" w:hAnsi="Times New Roman"/>
          <w:color w:val="000000"/>
          <w:sz w:val="28"/>
          <w:szCs w:val="28"/>
        </w:rPr>
        <w:t xml:space="preserve"> упражнения, проводящиеся с разным темпом и амплитудой движения, укрепляют крупные мышечные группы, способствуют формированию правильной осанки, умения ориентироваться в пространстве. Одно из ведущих мест в основной части занятия занимает обучение основным видам движений (ходьба, бег, прыжки, метание, лазанье), обеспечивающим всестороннее воздействие на организм ребенка и его функциональные возможности. В содержание основной части занятия входят также подвижные игры большой и средней интенсивности, несложные игровые задания, эстафеты 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i/>
          <w:iCs/>
          <w:color w:val="000000"/>
          <w:sz w:val="28"/>
          <w:szCs w:val="28"/>
        </w:rPr>
        <w:t xml:space="preserve">Заключительная часть </w:t>
      </w:r>
      <w:r w:rsidRPr="00B70C7E">
        <w:rPr>
          <w:rFonts w:ascii="Times New Roman" w:hAnsi="Times New Roman"/>
          <w:color w:val="000000"/>
          <w:sz w:val="28"/>
          <w:szCs w:val="28"/>
        </w:rPr>
        <w:t>выравнивает функциональное состояние организма детей. Заключительная часть составляет 1/6 часть занятия. В содержание этой части входят упражнения в ходьбе, игры малой подвижности, хороводы, несложные игровые задания.</w:t>
      </w:r>
    </w:p>
    <w:p w:rsidR="00B70C7E" w:rsidRPr="00B70C7E" w:rsidRDefault="00B70C7E" w:rsidP="00B70C7E">
      <w:pPr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  <w:r w:rsidRPr="00B70C7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B70C7E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</w:p>
    <w:p w:rsidR="00B70C7E" w:rsidRPr="00B70C7E" w:rsidRDefault="00B70C7E" w:rsidP="00B70C7E">
      <w:pPr>
        <w:spacing w:before="0" w:beforeAutospacing="0" w:after="0" w:afterAutospacing="0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br w:type="page"/>
      </w:r>
    </w:p>
    <w:p w:rsidR="00B70C7E" w:rsidRPr="00B70C7E" w:rsidRDefault="00B70C7E" w:rsidP="00B70C7E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lastRenderedPageBreak/>
        <w:t>2.3. СПОСОБЫ И НАПРАВЛЕНИЯ ПОДДЕРЖКИ ДЕТСКОЙ ИНИЦИАТИВЫ</w:t>
      </w:r>
    </w:p>
    <w:p w:rsidR="00B70C7E" w:rsidRPr="00B70C7E" w:rsidRDefault="00B70C7E" w:rsidP="00B70C7E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 xml:space="preserve"> 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Для поддержки детской инициативы используются следующие основные способы: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- создание условий для свободного выбора детьми деятельности;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- создание условий для принятия детьми решений, выражения своих чувств и мыслей;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70C7E">
        <w:rPr>
          <w:rFonts w:ascii="Times New Roman" w:hAnsi="Times New Roman"/>
          <w:sz w:val="28"/>
          <w:szCs w:val="28"/>
        </w:rPr>
        <w:t>недирективная</w:t>
      </w:r>
      <w:proofErr w:type="spellEnd"/>
      <w:r w:rsidRPr="00B70C7E">
        <w:rPr>
          <w:rFonts w:ascii="Times New Roman" w:hAnsi="Times New Roman"/>
          <w:sz w:val="28"/>
          <w:szCs w:val="28"/>
        </w:rPr>
        <w:t xml:space="preserve"> помощь детям, поддержка детской инициативы и самостоятельности на занятиях по физической культуре.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 xml:space="preserve"> 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 xml:space="preserve"> 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 xml:space="preserve"> 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 xml:space="preserve"> </w:t>
      </w:r>
    </w:p>
    <w:p w:rsidR="00B70C7E" w:rsidRPr="00B70C7E" w:rsidRDefault="00B70C7E" w:rsidP="00B70C7E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br w:type="page"/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eastAsia="TimesNewRomanPSMT" w:hAnsi="Times New Roman"/>
          <w:b/>
          <w:bCs/>
          <w:sz w:val="28"/>
          <w:szCs w:val="28"/>
        </w:rPr>
      </w:pPr>
      <w:r w:rsidRPr="00B70C7E">
        <w:rPr>
          <w:rFonts w:ascii="Times New Roman" w:eastAsia="TimesNewRomanPSMT" w:hAnsi="Times New Roman"/>
          <w:b/>
          <w:bCs/>
          <w:sz w:val="28"/>
          <w:szCs w:val="28"/>
        </w:rPr>
        <w:lastRenderedPageBreak/>
        <w:t>2.4. ОРГАНИЗАЦИЯ КОРРЕКЦИОННО</w:t>
      </w:r>
      <w:r w:rsidRPr="00B70C7E">
        <w:rPr>
          <w:rFonts w:ascii="Times New Roman" w:eastAsia="TimesNewRomanPSMT" w:hAnsi="Times New Roman"/>
          <w:bCs/>
          <w:sz w:val="28"/>
          <w:szCs w:val="28"/>
        </w:rPr>
        <w:t>-</w:t>
      </w:r>
      <w:r w:rsidRPr="00B70C7E">
        <w:rPr>
          <w:rFonts w:ascii="Times New Roman" w:eastAsia="TimesNewRomanPSMT" w:hAnsi="Times New Roman"/>
          <w:b/>
          <w:bCs/>
          <w:sz w:val="28"/>
          <w:szCs w:val="28"/>
        </w:rPr>
        <w:t>РАЗВИВАЮЩЕЙ РАБОТЫ</w:t>
      </w:r>
    </w:p>
    <w:p w:rsidR="00B70C7E" w:rsidRPr="00B70C7E" w:rsidRDefault="00B70C7E" w:rsidP="00B70C7E">
      <w:pPr>
        <w:spacing w:before="0" w:beforeAutospacing="0" w:after="0" w:afterAutospacing="0"/>
        <w:jc w:val="center"/>
        <w:rPr>
          <w:rFonts w:ascii="Times New Roman" w:eastAsia="TimesNewRomanPSMT" w:hAnsi="Times New Roman"/>
          <w:bCs/>
          <w:color w:val="FF0000"/>
          <w:sz w:val="28"/>
          <w:szCs w:val="28"/>
        </w:rPr>
      </w:pPr>
      <w:r w:rsidRPr="00B70C7E">
        <w:rPr>
          <w:rFonts w:ascii="Times New Roman" w:eastAsia="TimesNewRomanPSMT" w:hAnsi="Times New Roman"/>
          <w:bCs/>
          <w:color w:val="FF0000"/>
          <w:sz w:val="28"/>
          <w:szCs w:val="28"/>
        </w:rPr>
        <w:t xml:space="preserve"> </w:t>
      </w:r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NewRomanPSMT" w:hAnsi="Times New Roman"/>
          <w:b/>
          <w:bCs/>
          <w:sz w:val="28"/>
          <w:szCs w:val="28"/>
        </w:rPr>
      </w:pPr>
      <w:r w:rsidRPr="00B70C7E">
        <w:rPr>
          <w:rFonts w:ascii="Times New Roman" w:eastAsia="TimesNewRomanPSMT" w:hAnsi="Times New Roman"/>
          <w:b/>
          <w:bCs/>
          <w:sz w:val="28"/>
          <w:szCs w:val="28"/>
        </w:rPr>
        <w:t>Цель и задачи коррекционно-развивающей работы</w:t>
      </w:r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NewRomanPSMT" w:hAnsi="Times New Roman"/>
          <w:b/>
          <w:bCs/>
          <w:sz w:val="28"/>
          <w:szCs w:val="28"/>
        </w:rPr>
      </w:pPr>
      <w:r w:rsidRPr="00B70C7E">
        <w:rPr>
          <w:rFonts w:ascii="Times New Roman" w:eastAsia="TimesNewRomanPSMT" w:hAnsi="Times New Roman"/>
          <w:b/>
          <w:bCs/>
          <w:i/>
          <w:sz w:val="28"/>
          <w:szCs w:val="28"/>
        </w:rPr>
        <w:t>Цель КРР:</w:t>
      </w:r>
      <w:r w:rsidRPr="00B70C7E">
        <w:rPr>
          <w:rFonts w:ascii="Times New Roman" w:eastAsia="TimesNewRomanPSMT" w:hAnsi="Times New Roman"/>
          <w:bCs/>
          <w:i/>
          <w:sz w:val="28"/>
          <w:szCs w:val="28"/>
        </w:rPr>
        <w:t xml:space="preserve"> </w:t>
      </w:r>
      <w:r w:rsidRPr="00B70C7E">
        <w:rPr>
          <w:rFonts w:ascii="Times New Roman" w:hAnsi="Times New Roman"/>
          <w:sz w:val="28"/>
          <w:szCs w:val="28"/>
        </w:rPr>
        <w:t>обеспечение коррекции нарушений развития у различных категорий детей, оказание им квалифицированной помощи в освоении рабочей программы.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b/>
          <w:i/>
          <w:sz w:val="28"/>
          <w:szCs w:val="28"/>
        </w:rPr>
      </w:pPr>
      <w:r w:rsidRPr="00B70C7E">
        <w:rPr>
          <w:rFonts w:ascii="Times New Roman" w:hAnsi="Times New Roman"/>
          <w:b/>
          <w:i/>
          <w:sz w:val="28"/>
          <w:szCs w:val="28"/>
        </w:rPr>
        <w:t>Задачи КРР: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- выявление </w:t>
      </w:r>
      <w:proofErr w:type="gramStart"/>
      <w:r w:rsidRPr="00B70C7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70C7E">
        <w:rPr>
          <w:rFonts w:ascii="Times New Roman" w:hAnsi="Times New Roman"/>
          <w:sz w:val="28"/>
          <w:szCs w:val="28"/>
        </w:rPr>
        <w:t>, которым требуется адресное психолого-педагогического сопровождение,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- определение особых образовательных потребностей обучающихся;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- реализация комплекса индивидуально ориентированных мер по ослаблению, снижению или устранению отклонений в развитии и проблем поведения;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- оказание родителям (законным представителям) обучающихся консультативной психолого-педагогической помощи по вопросам развития и воспитания детей дошкольного возраста;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- реализация комплекса индивидуально ориентированных мер по ослаблению, снижению или устранению отклонений в развитии и проблем поведения.</w:t>
      </w:r>
    </w:p>
    <w:p w:rsidR="00B70C7E" w:rsidRPr="00B70C7E" w:rsidRDefault="00B70C7E" w:rsidP="00B70C7E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 </w:t>
      </w:r>
    </w:p>
    <w:p w:rsidR="00B70C7E" w:rsidRPr="00B70C7E" w:rsidRDefault="00B70C7E" w:rsidP="00B70C7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 xml:space="preserve">Целевые группы </w:t>
      </w:r>
      <w:proofErr w:type="gramStart"/>
      <w:r w:rsidRPr="00B70C7E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B70C7E">
        <w:rPr>
          <w:rFonts w:ascii="Times New Roman" w:hAnsi="Times New Roman"/>
          <w:b/>
          <w:sz w:val="28"/>
          <w:szCs w:val="28"/>
        </w:rPr>
        <w:t xml:space="preserve"> </w:t>
      </w:r>
    </w:p>
    <w:p w:rsidR="00B70C7E" w:rsidRPr="00B70C7E" w:rsidRDefault="00B70C7E" w:rsidP="00B70C7E">
      <w:pPr>
        <w:spacing w:before="0" w:beforeAutospacing="0" w:after="0" w:afterAutospacing="0"/>
        <w:jc w:val="center"/>
        <w:rPr>
          <w:rFonts w:ascii="Times New Roman" w:hAnsi="Times New Roman"/>
          <w:b/>
          <w:i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>для оказания им адресной помощи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В группе имеются следующие целевые группы обучающихся для оказания им адресной психологической помощи и включения их в программы психолого-педагогического сопровождения: 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B70C7E">
        <w:rPr>
          <w:rFonts w:ascii="Times New Roman" w:hAnsi="Times New Roman"/>
          <w:sz w:val="28"/>
          <w:szCs w:val="28"/>
        </w:rPr>
        <w:t>нормотипичные</w:t>
      </w:r>
      <w:proofErr w:type="spellEnd"/>
      <w:r w:rsidRPr="00B70C7E">
        <w:rPr>
          <w:rFonts w:ascii="Times New Roman" w:hAnsi="Times New Roman"/>
          <w:sz w:val="28"/>
          <w:szCs w:val="28"/>
        </w:rPr>
        <w:t xml:space="preserve"> дети с нормативным кризисом развития;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2) </w:t>
      </w:r>
      <w:proofErr w:type="gramStart"/>
      <w:r w:rsidRPr="00B70C7E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Pr="00B70C7E">
        <w:rPr>
          <w:rFonts w:ascii="Times New Roman" w:hAnsi="Times New Roman"/>
          <w:sz w:val="28"/>
          <w:szCs w:val="28"/>
        </w:rPr>
        <w:t xml:space="preserve"> с особыми образовательными потребностями: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- обучающиеся с ОВЗ;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- обучающиеся по индивидуальному учебному плану (учебному расписанию) на основании медицинского заключения (дети, находящиеся под диспансерным наблюдением, в т.ч. часто болеющие дети);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- обучающиеся, испытывающие трудности в освоении образовательных программ, развитии, социальной адаптации;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- одаренные обучающиеся;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3) дети и (или) семьи, находящиеся в трудной жизненной ситуации, признанные таковыми в нормативно установленном порядке;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4) дети и (или)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порядке;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lastRenderedPageBreak/>
        <w:t>5) обучающиеся «группы риска»: 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притязаний).</w:t>
      </w:r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NewRomanPSMT" w:hAnsi="Times New Roman"/>
          <w:b/>
          <w:bCs/>
          <w:sz w:val="28"/>
          <w:szCs w:val="28"/>
        </w:rPr>
      </w:pPr>
    </w:p>
    <w:p w:rsidR="00B70C7E" w:rsidRPr="00B70C7E" w:rsidRDefault="00B70C7E" w:rsidP="00B70C7E">
      <w:pPr>
        <w:spacing w:before="0" w:beforeAutospacing="0" w:after="0" w:afterAutospacing="0"/>
        <w:rPr>
          <w:rFonts w:ascii="Times New Roman" w:eastAsia="TimesNewRomanPSMT" w:hAnsi="Times New Roman"/>
          <w:b/>
          <w:bCs/>
          <w:sz w:val="28"/>
          <w:szCs w:val="28"/>
        </w:rPr>
      </w:pPr>
      <w:r w:rsidRPr="00B70C7E">
        <w:rPr>
          <w:rFonts w:ascii="Times New Roman" w:eastAsia="TimesNewRomanPSMT" w:hAnsi="Times New Roman"/>
          <w:b/>
          <w:bCs/>
          <w:sz w:val="28"/>
          <w:szCs w:val="28"/>
        </w:rPr>
        <w:br w:type="page"/>
      </w:r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70C7E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2.5. ОРГАНИЗАЦИЯ ВОСПИТАТЕЛЬНОГО ПРОЦЕССА</w:t>
      </w:r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 </w:t>
      </w:r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Воспитательная работа </w:t>
      </w:r>
      <w:proofErr w:type="gramStart"/>
      <w:r w:rsidRPr="00B70C7E">
        <w:rPr>
          <w:rFonts w:ascii="Times New Roman" w:hAnsi="Times New Roman"/>
          <w:sz w:val="28"/>
          <w:szCs w:val="28"/>
        </w:rPr>
        <w:t>в</w:t>
      </w:r>
      <w:proofErr w:type="gramEnd"/>
      <w:r w:rsidRPr="00B70C7E">
        <w:rPr>
          <w:rFonts w:ascii="Times New Roman" w:hAnsi="Times New Roman"/>
          <w:sz w:val="28"/>
          <w:szCs w:val="28"/>
        </w:rPr>
        <w:t xml:space="preserve"> осуществляется </w:t>
      </w:r>
      <w:proofErr w:type="gramStart"/>
      <w:r w:rsidRPr="00B70C7E">
        <w:rPr>
          <w:rFonts w:ascii="Times New Roman" w:hAnsi="Times New Roman"/>
          <w:sz w:val="28"/>
          <w:szCs w:val="28"/>
        </w:rPr>
        <w:t>в</w:t>
      </w:r>
      <w:proofErr w:type="gramEnd"/>
      <w:r w:rsidRPr="00B70C7E">
        <w:rPr>
          <w:rFonts w:ascii="Times New Roman" w:hAnsi="Times New Roman"/>
          <w:sz w:val="28"/>
          <w:szCs w:val="28"/>
        </w:rPr>
        <w:t xml:space="preserve"> соответствии с рабочей программой воспитания ДОО и календарным планом воспитательной работы.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В рамках образовательной области «Физическое развитие» приоритетным направлением воспитания является «Физическое и оздоровительное воспитание».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B70C7E">
        <w:rPr>
          <w:rFonts w:ascii="Times New Roman" w:hAnsi="Times New Roman"/>
          <w:i/>
          <w:sz w:val="28"/>
          <w:szCs w:val="28"/>
        </w:rPr>
        <w:t>Целевыми ориентирами воспитания по направлению «Физическое и оздоровительное воспитание» на этапе завершения освоения программы дошкольного образования являются: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B70C7E">
        <w:rPr>
          <w:rFonts w:ascii="Times New Roman" w:hAnsi="Times New Roman"/>
          <w:sz w:val="28"/>
          <w:szCs w:val="28"/>
        </w:rPr>
        <w:t>понимающий</w:t>
      </w:r>
      <w:proofErr w:type="gramEnd"/>
      <w:r w:rsidRPr="00B70C7E">
        <w:rPr>
          <w:rFonts w:ascii="Times New Roman" w:hAnsi="Times New Roman"/>
          <w:sz w:val="28"/>
          <w:szCs w:val="28"/>
        </w:rPr>
        <w:t xml:space="preserve">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- проявляющий интерес к физическим упражнениям и подвижным играм, стремление к личной и командной победе, нравственные и волевые качества;</w:t>
      </w:r>
    </w:p>
    <w:p w:rsidR="00B70C7E" w:rsidRPr="00B70C7E" w:rsidRDefault="00B70C7E" w:rsidP="00B70C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B70C7E">
        <w:rPr>
          <w:rFonts w:ascii="Times New Roman" w:hAnsi="Times New Roman"/>
          <w:sz w:val="28"/>
          <w:szCs w:val="28"/>
        </w:rPr>
        <w:t>демонстрирующий</w:t>
      </w:r>
      <w:proofErr w:type="gramEnd"/>
      <w:r w:rsidRPr="00B70C7E">
        <w:rPr>
          <w:rFonts w:ascii="Times New Roman" w:hAnsi="Times New Roman"/>
          <w:sz w:val="28"/>
          <w:szCs w:val="28"/>
        </w:rPr>
        <w:t xml:space="preserve"> потребность в двигательной деятельности;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B70C7E">
        <w:rPr>
          <w:rFonts w:ascii="Times New Roman" w:hAnsi="Times New Roman"/>
          <w:sz w:val="28"/>
          <w:szCs w:val="28"/>
        </w:rPr>
        <w:t>имеющий</w:t>
      </w:r>
      <w:proofErr w:type="gramEnd"/>
      <w:r w:rsidRPr="00B70C7E">
        <w:rPr>
          <w:rFonts w:ascii="Times New Roman" w:hAnsi="Times New Roman"/>
          <w:sz w:val="28"/>
          <w:szCs w:val="28"/>
        </w:rPr>
        <w:t xml:space="preserve"> представление о некоторых видах спорта и активного отдыха.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i/>
          <w:sz w:val="28"/>
          <w:szCs w:val="28"/>
        </w:rPr>
        <w:t xml:space="preserve">Решение задач воспитания в рамках образовательной области «Физическое развитие» </w:t>
      </w:r>
      <w:r w:rsidRPr="00B70C7E">
        <w:rPr>
          <w:rFonts w:ascii="Times New Roman" w:hAnsi="Times New Roman"/>
          <w:sz w:val="28"/>
          <w:szCs w:val="28"/>
        </w:rPr>
        <w:t>направлено на приобщение детей к ценностям «Жизнь», «Здоровье».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Это предполагает: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- формирование у ребёнка </w:t>
      </w:r>
      <w:proofErr w:type="spellStart"/>
      <w:r w:rsidRPr="00B70C7E">
        <w:rPr>
          <w:rFonts w:ascii="Times New Roman" w:hAnsi="Times New Roman"/>
          <w:sz w:val="28"/>
          <w:szCs w:val="28"/>
        </w:rPr>
        <w:t>возрастосообразных</w:t>
      </w:r>
      <w:proofErr w:type="spellEnd"/>
      <w:r w:rsidRPr="00B70C7E">
        <w:rPr>
          <w:rFonts w:ascii="Times New Roman" w:hAnsi="Times New Roman"/>
          <w:sz w:val="28"/>
          <w:szCs w:val="28"/>
        </w:rPr>
        <w:t xml:space="preserve"> представлений о жизни, здоровье и физической культуре;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- 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- воспитание активности, самостоятельности, уверенности, нравственных и волевых качеств.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 </w:t>
      </w:r>
    </w:p>
    <w:p w:rsidR="00B70C7E" w:rsidRPr="00B70C7E" w:rsidRDefault="00B70C7E" w:rsidP="00B70C7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>Содержание воспитательной работы по направлению</w:t>
      </w:r>
    </w:p>
    <w:p w:rsidR="00B70C7E" w:rsidRPr="00B70C7E" w:rsidRDefault="00B70C7E" w:rsidP="00B70C7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>«Физическое и оздоровительное воспитание»</w:t>
      </w:r>
    </w:p>
    <w:p w:rsidR="00B70C7E" w:rsidRPr="00B70C7E" w:rsidRDefault="00B70C7E" w:rsidP="00B70C7E">
      <w:pPr>
        <w:spacing w:before="0" w:beforeAutospacing="0" w:after="0" w:afterAutospacing="0"/>
        <w:rPr>
          <w:rFonts w:ascii="Times New Roman" w:hAnsi="Times New Roman"/>
          <w:bCs/>
          <w:color w:val="000000"/>
          <w:sz w:val="28"/>
          <w:szCs w:val="28"/>
        </w:rPr>
      </w:pPr>
      <w:r w:rsidRPr="00B70C7E">
        <w:rPr>
          <w:rFonts w:ascii="Times New Roman" w:hAnsi="Times New Roman"/>
          <w:i/>
          <w:color w:val="000000"/>
          <w:sz w:val="28"/>
          <w:szCs w:val="28"/>
        </w:rPr>
        <w:t xml:space="preserve">Ценность: </w:t>
      </w:r>
      <w:r w:rsidRPr="00B70C7E">
        <w:rPr>
          <w:rFonts w:ascii="Times New Roman" w:hAnsi="Times New Roman"/>
          <w:bCs/>
          <w:color w:val="000000"/>
          <w:sz w:val="28"/>
          <w:szCs w:val="28"/>
        </w:rPr>
        <w:t xml:space="preserve">здоровье. 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B70C7E">
        <w:rPr>
          <w:rFonts w:ascii="Times New Roman" w:hAnsi="Times New Roman"/>
          <w:i/>
          <w:color w:val="000000"/>
          <w:sz w:val="28"/>
          <w:szCs w:val="28"/>
        </w:rPr>
        <w:t xml:space="preserve">Цель </w:t>
      </w:r>
      <w:r w:rsidRPr="00B70C7E">
        <w:rPr>
          <w:rFonts w:ascii="Times New Roman" w:hAnsi="Times New Roman"/>
          <w:bCs/>
          <w:i/>
          <w:color w:val="000000"/>
          <w:sz w:val="28"/>
          <w:szCs w:val="28"/>
        </w:rPr>
        <w:t>физического и оздоровительного воспитания</w:t>
      </w:r>
      <w:r w:rsidRPr="00B70C7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B70C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70C7E">
        <w:rPr>
          <w:rFonts w:ascii="Times New Roman" w:hAnsi="Times New Roman"/>
          <w:sz w:val="28"/>
          <w:szCs w:val="28"/>
        </w:rPr>
        <w:t>сформировать навыки здорового образа жизни, где безопасность жизнедеятельности лежит в основе всего.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B70C7E">
        <w:rPr>
          <w:rFonts w:ascii="Times New Roman" w:hAnsi="Times New Roman"/>
          <w:i/>
          <w:sz w:val="28"/>
          <w:szCs w:val="28"/>
        </w:rPr>
        <w:t>Задачи по формированию здорового образа жизни: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lastRenderedPageBreak/>
        <w:t>- обеспечение построения образовательного процесса физического воспитания обучающихся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- закаливание, повышение сопротивляемости к воздействию условий внешней среды;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- укрепление опорно-двигательного аппарата; развитие двигательных способностей, обучение двигательным навыкам и умениям;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- формирование элементарных представлений в области физической культуры, здоровья и безопасного образа жизни;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- организация сна, здорового питания, выстраивание правильного режима дня;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- воспитание экологической культуры, обучение безопасности жизнедеятельности.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B70C7E">
        <w:rPr>
          <w:rFonts w:ascii="Times New Roman" w:hAnsi="Times New Roman"/>
          <w:i/>
          <w:sz w:val="28"/>
          <w:szCs w:val="28"/>
        </w:rPr>
        <w:t>Направления деятельности: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- организация подвижных, спортивных игр, в т.ч. традиционных народных игр, дворовых игр на территории детского сада;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- создание детско-педагогических работников проектов по здоровому образу жизни;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- введение оздоровительных традиций в ДОО.</w:t>
      </w:r>
    </w:p>
    <w:p w:rsidR="00B70C7E" w:rsidRPr="00B70C7E" w:rsidRDefault="00B70C7E" w:rsidP="00B70C7E">
      <w:pPr>
        <w:spacing w:before="0" w:beforeAutospacing="0" w:after="0" w:afterAutospacing="0"/>
        <w:jc w:val="center"/>
        <w:rPr>
          <w:rFonts w:ascii="Times New Roman" w:hAnsi="Times New Roman"/>
          <w:b/>
          <w:i/>
          <w:sz w:val="28"/>
          <w:szCs w:val="28"/>
        </w:rPr>
      </w:pPr>
      <w:r w:rsidRPr="00B70C7E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 w:rsidR="00B70C7E" w:rsidRPr="00B70C7E" w:rsidRDefault="00B70C7E" w:rsidP="00B70C7E">
      <w:pPr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70C7E"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2.6. ПЛАН </w:t>
      </w:r>
      <w:r w:rsidRPr="00B70C7E">
        <w:rPr>
          <w:rFonts w:ascii="Times New Roman" w:eastAsia="Times New Roman" w:hAnsi="Times New Roman"/>
          <w:b/>
          <w:sz w:val="28"/>
          <w:szCs w:val="28"/>
        </w:rPr>
        <w:t>ОБРАЗОВАТЕЛЬНОЙ ДЕЯТЕЛЬНОСТИ</w:t>
      </w:r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70C7E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B70C7E">
        <w:rPr>
          <w:rFonts w:ascii="Times New Roman" w:hAnsi="Times New Roman"/>
          <w:color w:val="000000"/>
          <w:sz w:val="28"/>
          <w:szCs w:val="28"/>
        </w:rPr>
        <w:t xml:space="preserve">Рабочая программа, опираясь на образовательную программу ДОО, предполагает проведение организованной образовательной деятельности (далее ООД) по физической культуре 3 раза в неделю (2 раза проводится инструктором по физической культуре в помещении, 1 раз – воспитателем на улице) в каждой возрастной группе в соответствии с требованиями </w:t>
      </w:r>
      <w:proofErr w:type="spellStart"/>
      <w:r w:rsidRPr="00B70C7E">
        <w:rPr>
          <w:rFonts w:ascii="Times New Roman" w:hAnsi="Times New Roman"/>
          <w:color w:val="000000"/>
          <w:sz w:val="28"/>
          <w:szCs w:val="28"/>
        </w:rPr>
        <w:t>СанПиН</w:t>
      </w:r>
      <w:proofErr w:type="spellEnd"/>
      <w:r w:rsidRPr="00B70C7E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B70C7E">
        <w:rPr>
          <w:rFonts w:ascii="Times New Roman" w:hAnsi="Times New Roman"/>
          <w:color w:val="000000"/>
          <w:sz w:val="28"/>
          <w:szCs w:val="28"/>
        </w:rPr>
        <w:t>Занятия с детьми 4-5 лет проводятся 3 раза в неделю по 20 мин.</w:t>
      </w:r>
    </w:p>
    <w:p w:rsidR="00B70C7E" w:rsidRPr="00B70C7E" w:rsidRDefault="00B70C7E" w:rsidP="00B70C7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 xml:space="preserve"> 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Продолжительность дневной суммарной образовательной нагрузки для детей дошкольного возраста, условия организации образовательного процесса соответствуют требованиям, предусмотренным </w:t>
      </w:r>
      <w:proofErr w:type="spellStart"/>
      <w:r w:rsidRPr="00B70C7E">
        <w:rPr>
          <w:rFonts w:ascii="Times New Roman" w:hAnsi="Times New Roman"/>
          <w:sz w:val="28"/>
          <w:szCs w:val="28"/>
        </w:rPr>
        <w:t>СанПиН</w:t>
      </w:r>
      <w:proofErr w:type="spellEnd"/>
      <w:r w:rsidRPr="00B70C7E">
        <w:rPr>
          <w:rFonts w:ascii="Times New Roman" w:hAnsi="Times New Roman"/>
          <w:sz w:val="28"/>
          <w:szCs w:val="28"/>
        </w:rPr>
        <w:t xml:space="preserve"> 1.2.3685-21 и СП 2.4.3648-20.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B70C7E">
        <w:rPr>
          <w:rFonts w:ascii="Times New Roman" w:hAnsi="Times New Roman"/>
          <w:i/>
          <w:sz w:val="28"/>
          <w:szCs w:val="28"/>
        </w:rPr>
        <w:t>Суммарный объем двигательной активности в режиме дня составляет не менее 1 часа в день.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Согласно пункту 2.10 СП 2.4.3648-20 в ДОО соблюдаются следующие требования к организации образовательного процесса и режима дня: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- режим двигательной активности детей в течение дня организуется с учётом возрастных особенностей и состояния здоровья;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- 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</w:t>
      </w:r>
      <w:proofErr w:type="gramStart"/>
      <w:r w:rsidRPr="00B70C7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70C7E">
        <w:rPr>
          <w:rFonts w:ascii="Times New Roman" w:hAnsi="Times New Roman"/>
          <w:sz w:val="28"/>
          <w:szCs w:val="28"/>
        </w:rPr>
        <w:t xml:space="preserve"> осанкой, в т.ч., во время письма, рисования и использования электронных средств обучения;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- физкультурные, физкультурно-оздоровительные мероприятия, массовые спортивные мероприятия, туристские походы, спортивные соревнования организуются с учётом возраста, физической подготовленности и состояния здоровья детей. ДОО обеспечивает присутствие медицинских работников на спортивных соревнованиях и на занятиях в плавательных бассейнах;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- 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проводятся в зале.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 </w:t>
      </w:r>
    </w:p>
    <w:p w:rsidR="00B70C7E" w:rsidRDefault="00B70C7E" w:rsidP="00B70C7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p w:rsidR="00B70C7E" w:rsidRDefault="00B70C7E" w:rsidP="00B70C7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p w:rsidR="00B70C7E" w:rsidRPr="00B70C7E" w:rsidRDefault="00B70C7E" w:rsidP="00B70C7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lastRenderedPageBreak/>
        <w:t>Режим двигательной активности</w:t>
      </w:r>
    </w:p>
    <w:p w:rsidR="00B70C7E" w:rsidRPr="00B70C7E" w:rsidRDefault="00B70C7E" w:rsidP="00B70C7E">
      <w:pPr>
        <w:spacing w:before="0" w:beforeAutospacing="0" w:after="0" w:afterAutospacing="0"/>
        <w:jc w:val="right"/>
        <w:rPr>
          <w:rFonts w:ascii="Times New Roman" w:hAnsi="Times New Roman"/>
          <w:b/>
          <w:i/>
          <w:sz w:val="28"/>
          <w:szCs w:val="28"/>
        </w:rPr>
      </w:pPr>
      <w:r w:rsidRPr="00B70C7E">
        <w:rPr>
          <w:rFonts w:ascii="Times New Roman" w:hAnsi="Times New Roman"/>
          <w:b/>
          <w:i/>
          <w:sz w:val="28"/>
          <w:szCs w:val="28"/>
        </w:rPr>
        <w:t xml:space="preserve"> </w:t>
      </w:r>
    </w:p>
    <w:tbl>
      <w:tblPr>
        <w:tblStyle w:val="7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2805"/>
        <w:gridCol w:w="1905"/>
        <w:gridCol w:w="2775"/>
        <w:gridCol w:w="1545"/>
      </w:tblGrid>
      <w:tr w:rsidR="00B70C7E" w:rsidRPr="00B70C7E" w:rsidTr="00B70C7E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C7E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70C7E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70C7E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B70C7E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C7E"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C7E">
              <w:rPr>
                <w:rFonts w:ascii="Times New Roman" w:hAnsi="Times New Roman"/>
                <w:b/>
                <w:sz w:val="28"/>
                <w:szCs w:val="28"/>
              </w:rPr>
              <w:t xml:space="preserve">Виды </w:t>
            </w:r>
          </w:p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C7E">
              <w:rPr>
                <w:rFonts w:ascii="Times New Roman" w:hAnsi="Times New Roman"/>
                <w:b/>
                <w:sz w:val="28"/>
                <w:szCs w:val="28"/>
              </w:rPr>
              <w:t>занятий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C7E">
              <w:rPr>
                <w:rFonts w:ascii="Times New Roman" w:hAnsi="Times New Roman"/>
                <w:b/>
                <w:sz w:val="28"/>
                <w:szCs w:val="28"/>
              </w:rPr>
              <w:t>Кол-во и длительность занятий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C7E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B70C7E" w:rsidRPr="00B70C7E" w:rsidTr="00B70C7E">
        <w:tc>
          <w:tcPr>
            <w:tcW w:w="67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 xml:space="preserve">Физкультурные </w:t>
            </w:r>
          </w:p>
          <w:p w:rsidR="00B70C7E" w:rsidRPr="00B70C7E" w:rsidRDefault="00B70C7E" w:rsidP="00B70C7E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</w:tc>
        <w:tc>
          <w:tcPr>
            <w:tcW w:w="19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>В помещении</w:t>
            </w:r>
          </w:p>
        </w:tc>
        <w:tc>
          <w:tcPr>
            <w:tcW w:w="27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 xml:space="preserve">2 раза в неделю </w:t>
            </w:r>
          </w:p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>по 20 мин.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0C7E" w:rsidRPr="00B70C7E" w:rsidTr="00B70C7E">
        <w:tc>
          <w:tcPr>
            <w:tcW w:w="67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C7E" w:rsidRPr="00B70C7E" w:rsidRDefault="00B70C7E" w:rsidP="00B70C7E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C7E" w:rsidRPr="00B70C7E" w:rsidRDefault="00B70C7E" w:rsidP="00B70C7E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>На улице</w:t>
            </w:r>
          </w:p>
        </w:tc>
        <w:tc>
          <w:tcPr>
            <w:tcW w:w="27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 xml:space="preserve">1 раз в неделю </w:t>
            </w:r>
          </w:p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>20 мин.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0C7E" w:rsidRPr="00B70C7E" w:rsidTr="00B70C7E">
        <w:tc>
          <w:tcPr>
            <w:tcW w:w="67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>Физкультурно-оздоровительная</w:t>
            </w:r>
          </w:p>
          <w:p w:rsidR="00B70C7E" w:rsidRPr="00B70C7E" w:rsidRDefault="00B70C7E" w:rsidP="00B70C7E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>работа в режиме дня</w:t>
            </w:r>
          </w:p>
        </w:tc>
        <w:tc>
          <w:tcPr>
            <w:tcW w:w="19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 xml:space="preserve">Утренняя </w:t>
            </w:r>
          </w:p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>гимнастика</w:t>
            </w:r>
          </w:p>
        </w:tc>
        <w:tc>
          <w:tcPr>
            <w:tcW w:w="27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>Не менее 10 мин.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0C7E" w:rsidRPr="00B70C7E" w:rsidTr="00B70C7E">
        <w:tc>
          <w:tcPr>
            <w:tcW w:w="67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C7E" w:rsidRPr="00B70C7E" w:rsidRDefault="00B70C7E" w:rsidP="00B70C7E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C7E" w:rsidRPr="00B70C7E" w:rsidRDefault="00B70C7E" w:rsidP="00B70C7E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>Подвижные и спортивные игры и упражнения на прогулке</w:t>
            </w:r>
          </w:p>
        </w:tc>
        <w:tc>
          <w:tcPr>
            <w:tcW w:w="27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 xml:space="preserve">Ежедневно 2 раза </w:t>
            </w:r>
          </w:p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 xml:space="preserve">по 20 мин. </w:t>
            </w:r>
          </w:p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>(утром и вечером)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0C7E" w:rsidRPr="00B70C7E" w:rsidTr="00B70C7E">
        <w:tc>
          <w:tcPr>
            <w:tcW w:w="67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C7E" w:rsidRPr="00B70C7E" w:rsidRDefault="00B70C7E" w:rsidP="00B70C7E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C7E" w:rsidRPr="00B70C7E" w:rsidRDefault="00B70C7E" w:rsidP="00B70C7E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 xml:space="preserve">Физкультминутки </w:t>
            </w:r>
          </w:p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>(в середине статического занятия)</w:t>
            </w:r>
          </w:p>
        </w:tc>
        <w:tc>
          <w:tcPr>
            <w:tcW w:w="27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 xml:space="preserve">в зависимости </w:t>
            </w:r>
          </w:p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 xml:space="preserve">от вида </w:t>
            </w:r>
          </w:p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 xml:space="preserve">и содержания </w:t>
            </w:r>
          </w:p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 </w:t>
      </w:r>
    </w:p>
    <w:p w:rsidR="00B70C7E" w:rsidRPr="00B70C7E" w:rsidRDefault="00B70C7E" w:rsidP="00B70C7E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  <w:sectPr w:rsidR="00B70C7E" w:rsidRPr="00B70C7E">
          <w:pgSz w:w="12240" w:h="15840"/>
          <w:pgMar w:top="1134" w:right="850" w:bottom="1134" w:left="1701" w:header="720" w:footer="720" w:gutter="0"/>
          <w:cols w:space="720"/>
        </w:sectPr>
      </w:pP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bCs/>
          <w:sz w:val="28"/>
          <w:szCs w:val="28"/>
        </w:rPr>
        <w:lastRenderedPageBreak/>
        <w:t>2.7.</w:t>
      </w:r>
      <w:r w:rsidRPr="00B70C7E">
        <w:rPr>
          <w:rFonts w:ascii="Times New Roman" w:hAnsi="Times New Roman"/>
          <w:b/>
          <w:sz w:val="28"/>
          <w:szCs w:val="28"/>
        </w:rPr>
        <w:t xml:space="preserve"> ОСОБЕННОСТИ ВЗАИМОДЕЙСТВИЯ С СЕМЬЯМИ </w:t>
      </w:r>
      <w:proofErr w:type="gramStart"/>
      <w:r w:rsidRPr="00B70C7E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 xml:space="preserve"> </w:t>
      </w:r>
    </w:p>
    <w:p w:rsidR="00B70C7E" w:rsidRPr="00B70C7E" w:rsidRDefault="00B70C7E" w:rsidP="00B70C7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 xml:space="preserve">Цели и задачи взаимодействия с семьями </w:t>
      </w:r>
      <w:proofErr w:type="gramStart"/>
      <w:r w:rsidRPr="00B70C7E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B70C7E">
        <w:rPr>
          <w:rFonts w:ascii="Times New Roman" w:hAnsi="Times New Roman"/>
          <w:i/>
          <w:sz w:val="28"/>
          <w:szCs w:val="28"/>
        </w:rPr>
        <w:t xml:space="preserve">Главными целями взаимодействия с семьями </w:t>
      </w:r>
      <w:proofErr w:type="gramStart"/>
      <w:r w:rsidRPr="00B70C7E">
        <w:rPr>
          <w:rFonts w:ascii="Times New Roman" w:hAnsi="Times New Roman"/>
          <w:i/>
          <w:sz w:val="28"/>
          <w:szCs w:val="28"/>
        </w:rPr>
        <w:t>обучающихся</w:t>
      </w:r>
      <w:proofErr w:type="gramEnd"/>
      <w:r w:rsidRPr="00B70C7E">
        <w:rPr>
          <w:rFonts w:ascii="Times New Roman" w:hAnsi="Times New Roman"/>
          <w:i/>
          <w:sz w:val="28"/>
          <w:szCs w:val="28"/>
        </w:rPr>
        <w:t xml:space="preserve"> дошкольного возраста являются: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- 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дошкольного возраста;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- обеспечение единства подходов к воспитанию и обучению детей в условиях ДОО и семьи; повышение воспитательного потенциала семьи.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Эта деятельность </w:t>
      </w:r>
      <w:r w:rsidRPr="00B70C7E">
        <w:rPr>
          <w:rFonts w:ascii="Times New Roman" w:hAnsi="Times New Roman"/>
          <w:i/>
          <w:sz w:val="28"/>
          <w:szCs w:val="28"/>
        </w:rPr>
        <w:t>дополняет, поддерживает и тактично направлять воспитательные действия родителей</w:t>
      </w:r>
      <w:r w:rsidRPr="00B70C7E">
        <w:rPr>
          <w:rFonts w:ascii="Times New Roman" w:hAnsi="Times New Roman"/>
          <w:sz w:val="28"/>
          <w:szCs w:val="28"/>
        </w:rPr>
        <w:t xml:space="preserve"> (законных представителей) детей дошкольного возраста.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B70C7E">
        <w:rPr>
          <w:rFonts w:ascii="Times New Roman" w:hAnsi="Times New Roman"/>
          <w:i/>
          <w:sz w:val="28"/>
          <w:szCs w:val="28"/>
        </w:rPr>
        <w:t>Достижение этих целей осуществляется через решение основных задач: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1) информирование родителей (законных представителей) о программе;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2) просвещение родителей (законных представителей), повышение их компетентности в вопросах физического развития, охраны и укрепления здоровья детей;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3) способствование развитию ответственного и осознанного </w:t>
      </w:r>
      <w:proofErr w:type="spellStart"/>
      <w:r w:rsidRPr="00B70C7E">
        <w:rPr>
          <w:rFonts w:ascii="Times New Roman" w:hAnsi="Times New Roman"/>
          <w:sz w:val="28"/>
          <w:szCs w:val="28"/>
        </w:rPr>
        <w:t>родительства</w:t>
      </w:r>
      <w:proofErr w:type="spellEnd"/>
      <w:r w:rsidRPr="00B70C7E">
        <w:rPr>
          <w:rFonts w:ascii="Times New Roman" w:hAnsi="Times New Roman"/>
          <w:sz w:val="28"/>
          <w:szCs w:val="28"/>
        </w:rPr>
        <w:t xml:space="preserve"> как базовой основы благополучия семьи;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4) построение взаимодействия в форме сотрудничества и установления партнёрских отношений с родителями (законными представителями) детей дошкольного возраста для решения задач физического развития детей;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5) вовлечение родителей (законных представителей) в образовательный процесс.</w:t>
      </w:r>
    </w:p>
    <w:p w:rsidR="00B70C7E" w:rsidRPr="00B70C7E" w:rsidRDefault="00B70C7E" w:rsidP="00B70C7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>Принципы взаимодействия с родителями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i/>
          <w:sz w:val="28"/>
          <w:szCs w:val="28"/>
        </w:rPr>
        <w:t>Построение взаимодействия с родителями (законными представителями) придерживается следующих принципов: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1) приоритет семьи в воспитании, обучении и развитии ребёнка;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2) открытость;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3) взаимное доверие, уважение и доброжелательность во взаимоотношениях педагогов и родителей (законных представителей</w:t>
      </w:r>
      <w:proofErr w:type="gramStart"/>
      <w:r w:rsidRPr="00B70C7E">
        <w:rPr>
          <w:rFonts w:ascii="Times New Roman" w:hAnsi="Times New Roman"/>
          <w:sz w:val="28"/>
          <w:szCs w:val="28"/>
        </w:rPr>
        <w:t>0</w:t>
      </w:r>
      <w:proofErr w:type="gramEnd"/>
      <w:r w:rsidRPr="00B70C7E">
        <w:rPr>
          <w:rFonts w:ascii="Times New Roman" w:hAnsi="Times New Roman"/>
          <w:sz w:val="28"/>
          <w:szCs w:val="28"/>
        </w:rPr>
        <w:t>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4) индивидуально-дифференцированный подход к каждой семье;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5) </w:t>
      </w:r>
      <w:proofErr w:type="spellStart"/>
      <w:r w:rsidRPr="00B70C7E">
        <w:rPr>
          <w:rFonts w:ascii="Times New Roman" w:hAnsi="Times New Roman"/>
          <w:sz w:val="28"/>
          <w:szCs w:val="28"/>
        </w:rPr>
        <w:t>возрастосообразность</w:t>
      </w:r>
      <w:proofErr w:type="spellEnd"/>
      <w:r w:rsidRPr="00B70C7E">
        <w:rPr>
          <w:rFonts w:ascii="Times New Roman" w:hAnsi="Times New Roman"/>
          <w:sz w:val="28"/>
          <w:szCs w:val="28"/>
        </w:rPr>
        <w:t>.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проблем и трудностей ребёнка в освоении образовательной программы.</w:t>
      </w:r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70C7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Cs/>
          <w:color w:val="FF0000"/>
          <w:sz w:val="28"/>
          <w:szCs w:val="28"/>
        </w:rPr>
      </w:pPr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Cs/>
          <w:sz w:val="28"/>
          <w:szCs w:val="28"/>
        </w:rPr>
      </w:pPr>
      <w:r w:rsidRPr="00B70C7E">
        <w:rPr>
          <w:rFonts w:ascii="Times New Roman" w:hAnsi="Times New Roman"/>
          <w:bCs/>
          <w:sz w:val="28"/>
          <w:szCs w:val="28"/>
        </w:rPr>
        <w:lastRenderedPageBreak/>
        <w:t>План работы с родителями.</w:t>
      </w:r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1. Изучение состояния здоровья детей совместно со специалистами детской поликлиники, медицинским персоналом ДОО и родителями. Ознакомление родителей с результатами. </w:t>
      </w:r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2. Изучение условий семейного воспитания через анкетирование, посещение детей на дому и определение путей улучшения здоровья каждого ребёнка. </w:t>
      </w:r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3. Формирование банка данных об особенностях развития и медико-педагогических условиях жизни ребёнка в семье с целью разработки индивидуальных программ физкультурно-оздоровительной работы с детьми, направленной на укрепление их здоровья. </w:t>
      </w:r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B70C7E">
        <w:rPr>
          <w:rFonts w:ascii="Times New Roman" w:hAnsi="Times New Roman"/>
          <w:sz w:val="28"/>
          <w:szCs w:val="28"/>
        </w:rPr>
        <w:t xml:space="preserve">Создание условий для укрепления здоровья и снижения заболеваемости детей в Учреждении и семье (зоны физической активности; закаливающие процедуры; оздоровительные мероприятия и т.п. </w:t>
      </w:r>
      <w:proofErr w:type="gramEnd"/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5. Организация целенаправленной работы по пропаганде здорового образа жизни среди родителей. </w:t>
      </w:r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6. Ознакомление родителей с содержанием и формами физкультурно-оздоровительной работы в Учреждении. </w:t>
      </w:r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7. Согласование с родителями индивидуальных программ оздоровления, профилактических мероприятий, организованных в ДОО. </w:t>
      </w:r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eastAsia="Calibri" w:hAnsi="Times New Roman"/>
          <w:sz w:val="28"/>
          <w:szCs w:val="28"/>
        </w:rPr>
        <w:t xml:space="preserve">8. Ознакомление родителей </w:t>
      </w:r>
      <w:r w:rsidRPr="00B70C7E">
        <w:rPr>
          <w:rFonts w:ascii="Times New Roman" w:hAnsi="Times New Roman"/>
          <w:sz w:val="28"/>
          <w:szCs w:val="28"/>
        </w:rPr>
        <w:t xml:space="preserve">с нетрадиционными методами оздоровления детского организма. </w:t>
      </w:r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9. Использование интерактивных методов для привлечения внимания родителей к физкультурно-оздоровительной сфере: организация конкурсов, викторин, проектов, развлечений и т.п. </w:t>
      </w:r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10. Пропаганда и освещение опыта семейного воспитания по физическому развитию детей и расширения представлений родителей о формах семейного досуга. </w:t>
      </w:r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11. Проведение дней открытых дверей, вечеров вопросов и ответов, совместных развлечений с целью знакомства родителей с формами физкультурно-оздоровительной работы в Учреждении. </w:t>
      </w:r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12. Определение и использование </w:t>
      </w:r>
      <w:proofErr w:type="spellStart"/>
      <w:r w:rsidRPr="00B70C7E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B70C7E">
        <w:rPr>
          <w:rFonts w:ascii="Times New Roman" w:hAnsi="Times New Roman"/>
          <w:sz w:val="28"/>
          <w:szCs w:val="28"/>
        </w:rPr>
        <w:t xml:space="preserve"> технологий. </w:t>
      </w:r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13. Правовое просвещение родителей на основе изучения </w:t>
      </w:r>
      <w:proofErr w:type="spellStart"/>
      <w:r w:rsidRPr="00B70C7E">
        <w:rPr>
          <w:rFonts w:ascii="Times New Roman" w:hAnsi="Times New Roman"/>
          <w:sz w:val="28"/>
          <w:szCs w:val="28"/>
        </w:rPr>
        <w:t>социокультурного</w:t>
      </w:r>
      <w:proofErr w:type="spellEnd"/>
      <w:r w:rsidRPr="00B70C7E">
        <w:rPr>
          <w:rFonts w:ascii="Times New Roman" w:hAnsi="Times New Roman"/>
          <w:sz w:val="28"/>
          <w:szCs w:val="28"/>
        </w:rPr>
        <w:t xml:space="preserve"> состояния родителей с целью повышения эффективности взаимодействия семьи и ДОО, способствующего укреплению семьи, становлению гражданственности воспитанников, повышению имиджа Учреждения и уважению педагогов. 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 xml:space="preserve"> 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 xml:space="preserve"> 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 xml:space="preserve"> </w:t>
      </w:r>
    </w:p>
    <w:p w:rsidR="00B70C7E" w:rsidRPr="00B70C7E" w:rsidRDefault="00B70C7E" w:rsidP="00B70C7E">
      <w:pPr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70C7E"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  <w:r w:rsidRPr="00B70C7E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3. ОРГАНИЗАЦИОННЫЙ РАЗДЕЛ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 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>3.1. ПСИХОЛОГО-ПЕДАГОГИЧЕСКИЕ УСЛОВИЯ РЕАЛИЗАЦИИ РАБОЧЕЙ ПРОГРАММЫ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 xml:space="preserve"> 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B70C7E">
        <w:rPr>
          <w:rFonts w:ascii="Times New Roman" w:hAnsi="Times New Roman"/>
          <w:i/>
          <w:sz w:val="28"/>
          <w:szCs w:val="28"/>
        </w:rPr>
        <w:t>Успешная реализация рабочей программы обеспечивается следующими психолого-педагогическими условиями: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1) </w:t>
      </w:r>
      <w:r w:rsidRPr="00B70C7E">
        <w:rPr>
          <w:rFonts w:ascii="Times New Roman" w:hAnsi="Times New Roman"/>
          <w:i/>
          <w:sz w:val="28"/>
          <w:szCs w:val="28"/>
        </w:rPr>
        <w:t>признание детства как уникального периода в становлении человека</w:t>
      </w:r>
      <w:r w:rsidRPr="00B70C7E">
        <w:rPr>
          <w:rFonts w:ascii="Times New Roman" w:hAnsi="Times New Roman"/>
          <w:sz w:val="28"/>
          <w:szCs w:val="28"/>
        </w:rPr>
        <w:t>, понимание неповторимости личности каждого ребёнка, принятие воспитанника таким, какой он есть, со всеми его индивидуальными проявлениями; проявление уважения к развивающейся личности, как высшей ценности, поддержка уверенности в собственных возможностях и способностях у каждого воспитанника;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2) </w:t>
      </w:r>
      <w:r w:rsidRPr="00B70C7E">
        <w:rPr>
          <w:rFonts w:ascii="Times New Roman" w:hAnsi="Times New Roman"/>
          <w:i/>
          <w:sz w:val="28"/>
          <w:szCs w:val="28"/>
        </w:rPr>
        <w:t>решение образовательных задач с использованием как новых форм организации процесса образования</w:t>
      </w:r>
      <w:r w:rsidRPr="00B70C7E">
        <w:rPr>
          <w:rFonts w:ascii="Times New Roman" w:hAnsi="Times New Roman"/>
          <w:sz w:val="28"/>
          <w:szCs w:val="28"/>
        </w:rPr>
        <w:t xml:space="preserve"> (образовательная ситуация, образовательное событие, обогащенные игры детей в центрах активности, проблемно-обучающие ситуации в рамках интеграции образовательных областей и другое), так и традиционных (фронтальные, подгрупповые, индивидуальные занятия). При этом занятие рассматривается как дело, занимательное и интересное детям, развивающее их; деятельность, направленная на освоение детьми одной или нескольких образовательных областей, или их интеграцию с использованием разнообразных педагогически обоснованных форм и методов работы, выбор которых осуществляется педагогом;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70C7E">
        <w:rPr>
          <w:rFonts w:ascii="Times New Roman" w:hAnsi="Times New Roman"/>
          <w:sz w:val="28"/>
          <w:szCs w:val="28"/>
        </w:rPr>
        <w:t xml:space="preserve">3) </w:t>
      </w:r>
      <w:r w:rsidRPr="00B70C7E">
        <w:rPr>
          <w:rFonts w:ascii="Times New Roman" w:hAnsi="Times New Roman"/>
          <w:i/>
          <w:sz w:val="28"/>
          <w:szCs w:val="28"/>
        </w:rPr>
        <w:t xml:space="preserve">обеспечение преемственности содержания и форм организации образовательного процесса </w:t>
      </w:r>
      <w:r w:rsidRPr="00B70C7E">
        <w:rPr>
          <w:rFonts w:ascii="Times New Roman" w:hAnsi="Times New Roman"/>
          <w:sz w:val="28"/>
          <w:szCs w:val="28"/>
        </w:rPr>
        <w:t>(опора на опыт детей, накопленный на предыдущих этапах развития, изменение форм и методов образовательной работы, ориентация на стратегический приоритет непрерывного образования);</w:t>
      </w:r>
      <w:proofErr w:type="gramEnd"/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4) </w:t>
      </w:r>
      <w:r w:rsidRPr="00B70C7E">
        <w:rPr>
          <w:rFonts w:ascii="Times New Roman" w:hAnsi="Times New Roman"/>
          <w:i/>
          <w:sz w:val="28"/>
          <w:szCs w:val="28"/>
        </w:rPr>
        <w:t>учёт специфики возрастного и индивидуального психофизического развития обучающихся</w:t>
      </w:r>
      <w:r w:rsidRPr="00B70C7E">
        <w:rPr>
          <w:rFonts w:ascii="Times New Roman" w:hAnsi="Times New Roman"/>
          <w:sz w:val="28"/>
          <w:szCs w:val="28"/>
        </w:rPr>
        <w:t xml:space="preserve">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развития);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5) </w:t>
      </w:r>
      <w:r w:rsidRPr="00B70C7E">
        <w:rPr>
          <w:rFonts w:ascii="Times New Roman" w:hAnsi="Times New Roman"/>
          <w:i/>
          <w:sz w:val="28"/>
          <w:szCs w:val="28"/>
        </w:rPr>
        <w:t xml:space="preserve">создание развивающей и эмоционально комфортной для ребёнка образовательной среды, </w:t>
      </w:r>
      <w:r w:rsidRPr="00B70C7E">
        <w:rPr>
          <w:rFonts w:ascii="Times New Roman" w:hAnsi="Times New Roman"/>
          <w:sz w:val="28"/>
          <w:szCs w:val="28"/>
        </w:rPr>
        <w:t>способствующей развитию ребёнка и сохранению его индивидуальности, в которой ребёнок реализует право на свободу выбора деятельности, партнера, средств и прочее;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lastRenderedPageBreak/>
        <w:t xml:space="preserve">6) </w:t>
      </w:r>
      <w:r w:rsidRPr="00B70C7E">
        <w:rPr>
          <w:rFonts w:ascii="Times New Roman" w:hAnsi="Times New Roman"/>
          <w:i/>
          <w:sz w:val="28"/>
          <w:szCs w:val="28"/>
        </w:rPr>
        <w:t>построение образовательной деятельности на основе взаимодействия взрослых с детьми,</w:t>
      </w:r>
      <w:r w:rsidRPr="00B70C7E">
        <w:rPr>
          <w:rFonts w:ascii="Times New Roman" w:hAnsi="Times New Roman"/>
          <w:sz w:val="28"/>
          <w:szCs w:val="28"/>
        </w:rPr>
        <w:t xml:space="preserve"> ориентированного на интересы и возможности каждого ребёнка и учитывающего социальную ситуацию его развития;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7) </w:t>
      </w:r>
      <w:r w:rsidRPr="00B70C7E">
        <w:rPr>
          <w:rFonts w:ascii="Times New Roman" w:hAnsi="Times New Roman"/>
          <w:i/>
          <w:sz w:val="28"/>
          <w:szCs w:val="28"/>
        </w:rPr>
        <w:t>индивидуализация образования</w:t>
      </w:r>
      <w:r w:rsidRPr="00B70C7E">
        <w:rPr>
          <w:rFonts w:ascii="Times New Roman" w:hAnsi="Times New Roman"/>
          <w:sz w:val="28"/>
          <w:szCs w:val="28"/>
        </w:rPr>
        <w:t xml:space="preserve"> (в т.ч. поддержка ребёнка, построение его образовательной траектории) и оптимизация работы с группой детей, основанные на результатах педагогической диагностики (мониторинга);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8) </w:t>
      </w:r>
      <w:r w:rsidRPr="00B70C7E">
        <w:rPr>
          <w:rFonts w:ascii="Times New Roman" w:hAnsi="Times New Roman"/>
          <w:i/>
          <w:sz w:val="28"/>
          <w:szCs w:val="28"/>
        </w:rPr>
        <w:t>оказание ранней коррекционной помощи детям с особыми образовательными потребностями</w:t>
      </w:r>
      <w:r w:rsidRPr="00B70C7E">
        <w:rPr>
          <w:rFonts w:ascii="Times New Roman" w:hAnsi="Times New Roman"/>
          <w:sz w:val="28"/>
          <w:szCs w:val="28"/>
        </w:rPr>
        <w:t xml:space="preserve"> на основе специальных психолого-педагогических подходов, методов, способов общения и условий, способствующих получению </w:t>
      </w:r>
      <w:proofErr w:type="gramStart"/>
      <w:r w:rsidRPr="00B70C7E">
        <w:rPr>
          <w:rFonts w:ascii="Times New Roman" w:hAnsi="Times New Roman"/>
          <w:sz w:val="28"/>
          <w:szCs w:val="28"/>
        </w:rPr>
        <w:t>ДО</w:t>
      </w:r>
      <w:proofErr w:type="gramEnd"/>
      <w:r w:rsidRPr="00B70C7E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B70C7E">
        <w:rPr>
          <w:rFonts w:ascii="Times New Roman" w:hAnsi="Times New Roman"/>
          <w:sz w:val="28"/>
          <w:szCs w:val="28"/>
        </w:rPr>
        <w:t>социальному</w:t>
      </w:r>
      <w:proofErr w:type="gramEnd"/>
      <w:r w:rsidRPr="00B70C7E">
        <w:rPr>
          <w:rFonts w:ascii="Times New Roman" w:hAnsi="Times New Roman"/>
          <w:sz w:val="28"/>
          <w:szCs w:val="28"/>
        </w:rPr>
        <w:t xml:space="preserve"> развитию этих детей, в т.ч. посредством организации инклюзивного образования;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9) </w:t>
      </w:r>
      <w:r w:rsidRPr="00B70C7E">
        <w:rPr>
          <w:rFonts w:ascii="Times New Roman" w:hAnsi="Times New Roman"/>
          <w:i/>
          <w:sz w:val="28"/>
          <w:szCs w:val="28"/>
        </w:rPr>
        <w:t>совершенствование работы по физическому развитию на основе результатов выявления запросов родительского и профессионального сообщества;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10) </w:t>
      </w:r>
      <w:r w:rsidRPr="00B70C7E">
        <w:rPr>
          <w:rFonts w:ascii="Times New Roman" w:hAnsi="Times New Roman"/>
          <w:i/>
          <w:sz w:val="28"/>
          <w:szCs w:val="28"/>
        </w:rPr>
        <w:t xml:space="preserve">педагогическая и методическая </w:t>
      </w:r>
      <w:proofErr w:type="gramStart"/>
      <w:r w:rsidRPr="00B70C7E">
        <w:rPr>
          <w:rFonts w:ascii="Times New Roman" w:hAnsi="Times New Roman"/>
          <w:i/>
          <w:sz w:val="28"/>
          <w:szCs w:val="28"/>
        </w:rPr>
        <w:t>помощь</w:t>
      </w:r>
      <w:proofErr w:type="gramEnd"/>
      <w:r w:rsidRPr="00B70C7E">
        <w:rPr>
          <w:rFonts w:ascii="Times New Roman" w:hAnsi="Times New Roman"/>
          <w:i/>
          <w:sz w:val="28"/>
          <w:szCs w:val="28"/>
        </w:rPr>
        <w:t xml:space="preserve"> и поддержка, консультирование родителей</w:t>
      </w:r>
      <w:r w:rsidRPr="00B70C7E">
        <w:rPr>
          <w:rFonts w:ascii="Times New Roman" w:hAnsi="Times New Roman"/>
          <w:sz w:val="28"/>
          <w:szCs w:val="28"/>
        </w:rPr>
        <w:t xml:space="preserve"> (законных представителей) в вопросах физического развития детей, охраны и укрепления их здоровья;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11) </w:t>
      </w:r>
      <w:r w:rsidRPr="00B70C7E">
        <w:rPr>
          <w:rFonts w:ascii="Times New Roman" w:hAnsi="Times New Roman"/>
          <w:i/>
          <w:sz w:val="28"/>
          <w:szCs w:val="28"/>
        </w:rPr>
        <w:t xml:space="preserve">вовлечение родителей (законных представителей) в процесс реализации программы </w:t>
      </w:r>
      <w:r w:rsidRPr="00B70C7E">
        <w:rPr>
          <w:rFonts w:ascii="Times New Roman" w:hAnsi="Times New Roman"/>
          <w:sz w:val="28"/>
          <w:szCs w:val="28"/>
        </w:rPr>
        <w:t>и построение отношений сотрудничества в соответствии с образовательными потребностями и возможностями семьи обучающихся по вопросам физического развития детей, охраны их здоровья;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12) </w:t>
      </w:r>
      <w:r w:rsidRPr="00B70C7E">
        <w:rPr>
          <w:rFonts w:ascii="Times New Roman" w:hAnsi="Times New Roman"/>
          <w:i/>
          <w:sz w:val="28"/>
          <w:szCs w:val="28"/>
        </w:rPr>
        <w:t xml:space="preserve">непрерывное психолого-педагогическое сопровождение участников образовательных отношений </w:t>
      </w:r>
      <w:r w:rsidRPr="00B70C7E">
        <w:rPr>
          <w:rFonts w:ascii="Times New Roman" w:hAnsi="Times New Roman"/>
          <w:sz w:val="28"/>
          <w:szCs w:val="28"/>
        </w:rPr>
        <w:t>в процессе реализации рабочей программы, обеспечение вариативности содержания, направлений и форм согласно запросам родительского и профессионального сообществ;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13) </w:t>
      </w:r>
      <w:r w:rsidRPr="00B70C7E">
        <w:rPr>
          <w:rFonts w:ascii="Times New Roman" w:hAnsi="Times New Roman"/>
          <w:i/>
          <w:sz w:val="28"/>
          <w:szCs w:val="28"/>
        </w:rPr>
        <w:t>взаимодействие с различными социальными институтами</w:t>
      </w:r>
      <w:r w:rsidRPr="00B70C7E">
        <w:rPr>
          <w:rFonts w:ascii="Times New Roman" w:hAnsi="Times New Roman"/>
          <w:sz w:val="28"/>
          <w:szCs w:val="28"/>
        </w:rPr>
        <w:t xml:space="preserve"> (сферы образования, физкультуры и спорта, другими социально-воспитательными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семьей, участие всех сторон взаимодействия в совместной деятельности по вопросам физического развития детей;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14) </w:t>
      </w:r>
      <w:r w:rsidRPr="00B70C7E">
        <w:rPr>
          <w:rFonts w:ascii="Times New Roman" w:hAnsi="Times New Roman"/>
          <w:i/>
          <w:sz w:val="28"/>
          <w:szCs w:val="28"/>
        </w:rPr>
        <w:t>использование широких возможностей социальной среды, социума</w:t>
      </w:r>
      <w:r w:rsidRPr="00B70C7E">
        <w:rPr>
          <w:rFonts w:ascii="Times New Roman" w:hAnsi="Times New Roman"/>
          <w:sz w:val="28"/>
          <w:szCs w:val="28"/>
        </w:rPr>
        <w:t xml:space="preserve"> как дополнительного средства физического развития ребенка, совершенствования процесса его социализации;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15) </w:t>
      </w:r>
      <w:r w:rsidRPr="00B70C7E">
        <w:rPr>
          <w:rFonts w:ascii="Times New Roman" w:hAnsi="Times New Roman"/>
          <w:i/>
          <w:sz w:val="28"/>
          <w:szCs w:val="28"/>
        </w:rPr>
        <w:t xml:space="preserve">предоставление информации об особенностях организации физического развития детей </w:t>
      </w:r>
      <w:r w:rsidRPr="00B70C7E">
        <w:rPr>
          <w:rFonts w:ascii="Times New Roman" w:hAnsi="Times New Roman"/>
          <w:sz w:val="28"/>
          <w:szCs w:val="28"/>
        </w:rPr>
        <w:t>семье, заинтересованным лицам, вовлеченным в образовательную деятельность, а также широкой общественности;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lastRenderedPageBreak/>
        <w:t>16) обеспечение возможностей для обсуждения рабочей программы, поиска, использования материалов, обеспечивающих её реализацию, в т.ч. в информационной среде.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B70C7E">
        <w:rPr>
          <w:rFonts w:ascii="Times New Roman" w:hAnsi="Times New Roman"/>
          <w:i/>
          <w:sz w:val="28"/>
          <w:szCs w:val="28"/>
        </w:rPr>
        <w:t xml:space="preserve"> 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 xml:space="preserve"> </w:t>
      </w:r>
    </w:p>
    <w:p w:rsidR="00B70C7E" w:rsidRPr="00B70C7E" w:rsidRDefault="00B70C7E" w:rsidP="00B70C7E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br w:type="page"/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lastRenderedPageBreak/>
        <w:t>3.2. ОСОБЕННОСТИ ОРГАНИЗАЦИИ РАЗВИВАЮЩЕЙ ПРЕДМЕТНО-ПРОСТРАНСТВЕННОЙ СРЕДЫ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 xml:space="preserve"> 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i/>
          <w:sz w:val="28"/>
          <w:szCs w:val="28"/>
        </w:rPr>
        <w:t xml:space="preserve">РППС рассматривается как часть образовательной среды и фактор, обогащающий развитие детей. </w:t>
      </w:r>
      <w:r w:rsidRPr="00B70C7E">
        <w:rPr>
          <w:rFonts w:ascii="Times New Roman" w:hAnsi="Times New Roman"/>
          <w:sz w:val="28"/>
          <w:szCs w:val="28"/>
        </w:rPr>
        <w:t>РППС выступает основой для разнообразной, разносторонне развивающей, содержательной и привлекательной для каждого ребёнка деятельности.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Для реализации рабочей программы используются следующие возможности РППС:</w:t>
      </w:r>
    </w:p>
    <w:p w:rsidR="00B70C7E" w:rsidRPr="00B70C7E" w:rsidRDefault="00B70C7E" w:rsidP="00B70C7E">
      <w:pPr>
        <w:spacing w:before="0" w:beforeAutospacing="0" w:after="0" w:afterAutospacing="0"/>
        <w:contextualSpacing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- территория ДОО, </w:t>
      </w:r>
    </w:p>
    <w:p w:rsidR="00B70C7E" w:rsidRPr="00B70C7E" w:rsidRDefault="00B70C7E" w:rsidP="00B70C7E">
      <w:pPr>
        <w:spacing w:before="0" w:beforeAutospacing="0" w:after="0" w:afterAutospacing="0"/>
        <w:contextualSpacing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- групповые помещения, </w:t>
      </w:r>
    </w:p>
    <w:p w:rsidR="00B70C7E" w:rsidRPr="00B70C7E" w:rsidRDefault="00B70C7E" w:rsidP="00B70C7E">
      <w:pPr>
        <w:spacing w:before="0" w:beforeAutospacing="0" w:after="0" w:afterAutospacing="0"/>
        <w:contextualSpacing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- специализированные помещения (музыкальный зал, бассейн и др.). 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Оборудование в групповом помещении размещено в соответствии с его функциональным назначением, выделены физкультурно-оздоровительные модули.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Оборудование в группе размещено и по центрам детской активности. Для решения задач физического развития в каждой группе имеются: 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1. </w:t>
      </w:r>
      <w:r w:rsidRPr="00B70C7E">
        <w:rPr>
          <w:rFonts w:ascii="Times New Roman" w:hAnsi="Times New Roman"/>
          <w:i/>
          <w:sz w:val="28"/>
          <w:szCs w:val="28"/>
        </w:rPr>
        <w:t>Центр двигательной активности</w:t>
      </w:r>
      <w:r w:rsidRPr="00B70C7E">
        <w:rPr>
          <w:rFonts w:ascii="Times New Roman" w:hAnsi="Times New Roman"/>
          <w:sz w:val="28"/>
          <w:szCs w:val="28"/>
        </w:rPr>
        <w:t xml:space="preserve"> (ориентирован на организацию игр средней и малой подвижности в групповых помещениях, средней и интенсивной подвижности в физкультурном и музыкальном залах, интенсивной подвижности на групповых участках, спортивной площадке, всей территории детского сада) в интеграции с содержанием образовательных областей «Физическое развитие», «Социально-коммуникативное развитие», «Речевое развитие».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2. </w:t>
      </w:r>
      <w:r w:rsidRPr="00B70C7E">
        <w:rPr>
          <w:rFonts w:ascii="Times New Roman" w:hAnsi="Times New Roman"/>
          <w:i/>
          <w:sz w:val="28"/>
          <w:szCs w:val="28"/>
        </w:rPr>
        <w:t>Центр безопасности</w:t>
      </w:r>
      <w:r w:rsidRPr="00B70C7E">
        <w:rPr>
          <w:rFonts w:ascii="Times New Roman" w:hAnsi="Times New Roman"/>
          <w:sz w:val="28"/>
          <w:szCs w:val="28"/>
        </w:rPr>
        <w:t>,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«Физическое развитие», «Познавательное развитие», «Речевое развитие», «Социально-коммуникативное развитие».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3. </w:t>
      </w:r>
      <w:r w:rsidRPr="00B70C7E">
        <w:rPr>
          <w:rFonts w:ascii="Times New Roman" w:hAnsi="Times New Roman"/>
          <w:i/>
          <w:sz w:val="28"/>
          <w:szCs w:val="28"/>
        </w:rPr>
        <w:t>Центр игры</w:t>
      </w:r>
      <w:r w:rsidRPr="00B70C7E">
        <w:rPr>
          <w:rFonts w:ascii="Times New Roman" w:hAnsi="Times New Roman"/>
          <w:sz w:val="28"/>
          <w:szCs w:val="28"/>
        </w:rPr>
        <w:t>, содержащий оборудование для организации сюжетно-ролевых детских игр, предметы-заместители в интеграции с содержанием образовательных областей «Познавательное развитие», «Речевое развитие», «Социально-коммуникативное развитие», «Художественно-эстетическое развитие» и «Физическое развитие».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4. </w:t>
      </w:r>
      <w:r w:rsidRPr="00B70C7E">
        <w:rPr>
          <w:rFonts w:ascii="Times New Roman" w:hAnsi="Times New Roman"/>
          <w:i/>
          <w:sz w:val="28"/>
          <w:szCs w:val="28"/>
        </w:rPr>
        <w:t xml:space="preserve">Центр театрализации и </w:t>
      </w:r>
      <w:proofErr w:type="spellStart"/>
      <w:r w:rsidRPr="00B70C7E">
        <w:rPr>
          <w:rFonts w:ascii="Times New Roman" w:hAnsi="Times New Roman"/>
          <w:i/>
          <w:sz w:val="28"/>
          <w:szCs w:val="28"/>
        </w:rPr>
        <w:t>музицирования</w:t>
      </w:r>
      <w:proofErr w:type="spellEnd"/>
      <w:r w:rsidRPr="00B70C7E">
        <w:rPr>
          <w:rFonts w:ascii="Times New Roman" w:hAnsi="Times New Roman"/>
          <w:sz w:val="28"/>
          <w:szCs w:val="28"/>
        </w:rPr>
        <w:t>,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«Художественно-эстетическое развитие», «Познавательное развитие», «Речевое развитие», «Социально-коммуникативное развитие», «Физическое развитие».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 w:rsidR="00B70C7E" w:rsidRPr="00B70C7E" w:rsidRDefault="00B70C7E" w:rsidP="00B70C7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>Оснащение помещений для реализации целей и задач</w:t>
      </w:r>
    </w:p>
    <w:p w:rsidR="00B70C7E" w:rsidRPr="00B70C7E" w:rsidRDefault="00B70C7E" w:rsidP="00B70C7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>образовательной области «Физическое развитие» (4-5 лет)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9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450"/>
        <w:gridCol w:w="3095"/>
        <w:gridCol w:w="2163"/>
      </w:tblGrid>
      <w:tr w:rsidR="00B70C7E" w:rsidRPr="00B70C7E" w:rsidTr="00B70C7E"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C7E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70C7E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70C7E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B70C7E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C7E">
              <w:rPr>
                <w:rFonts w:ascii="Times New Roman" w:hAnsi="Times New Roman"/>
                <w:b/>
                <w:sz w:val="28"/>
                <w:szCs w:val="28"/>
              </w:rPr>
              <w:t>Вид помещения</w:t>
            </w:r>
          </w:p>
        </w:tc>
        <w:tc>
          <w:tcPr>
            <w:tcW w:w="3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C7E">
              <w:rPr>
                <w:rFonts w:ascii="Times New Roman" w:hAnsi="Times New Roman"/>
                <w:b/>
                <w:sz w:val="28"/>
                <w:szCs w:val="28"/>
              </w:rPr>
              <w:t>Оснащение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C7E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B70C7E" w:rsidRPr="00B70C7E" w:rsidTr="00B70C7E">
        <w:tc>
          <w:tcPr>
            <w:tcW w:w="6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B70C7E">
              <w:rPr>
                <w:rFonts w:ascii="Times New Roman" w:hAnsi="Times New Roman"/>
                <w:sz w:val="28"/>
                <w:szCs w:val="28"/>
              </w:rPr>
              <w:t>портивный зал</w:t>
            </w:r>
          </w:p>
        </w:tc>
        <w:tc>
          <w:tcPr>
            <w:tcW w:w="3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65"/>
            </w:tblGrid>
            <w:tr w:rsidR="00B70C7E" w:rsidRPr="00B70C7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70C7E" w:rsidRPr="00B70C7E" w:rsidRDefault="00B70C7E" w:rsidP="00B70C7E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70C7E">
                    <w:rPr>
                      <w:rFonts w:ascii="Times New Roman" w:hAnsi="Times New Roman"/>
                      <w:sz w:val="28"/>
                      <w:szCs w:val="28"/>
                    </w:rPr>
                    <w:t>Шведская стенка.</w:t>
                  </w:r>
                </w:p>
                <w:p w:rsidR="00B70C7E" w:rsidRPr="00B70C7E" w:rsidRDefault="00B70C7E" w:rsidP="00B70C7E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70C7E">
                    <w:rPr>
                      <w:rFonts w:ascii="Times New Roman" w:hAnsi="Times New Roman"/>
                      <w:sz w:val="28"/>
                      <w:szCs w:val="28"/>
                    </w:rPr>
                    <w:t xml:space="preserve">Спортивное оборудование для прыжков, лазания, равновесия. </w:t>
                  </w:r>
                </w:p>
                <w:p w:rsidR="00B70C7E" w:rsidRPr="00B70C7E" w:rsidRDefault="00B70C7E" w:rsidP="00B70C7E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70C7E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Полифункциональные модули. </w:t>
                  </w:r>
                </w:p>
                <w:p w:rsidR="00B70C7E" w:rsidRPr="00B70C7E" w:rsidRDefault="00B70C7E" w:rsidP="00B70C7E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70C7E">
                    <w:rPr>
                      <w:rFonts w:ascii="Times New Roman" w:hAnsi="Times New Roman"/>
                      <w:sz w:val="28"/>
                      <w:szCs w:val="28"/>
                    </w:rPr>
                    <w:t xml:space="preserve">Нетрадиционное физкультурное оборудование (мешочки для равновесия, ленты, султанчики, </w:t>
                  </w:r>
                  <w:proofErr w:type="spellStart"/>
                  <w:r w:rsidRPr="00B70C7E">
                    <w:rPr>
                      <w:rFonts w:ascii="Times New Roman" w:hAnsi="Times New Roman"/>
                      <w:sz w:val="28"/>
                      <w:szCs w:val="28"/>
                    </w:rPr>
                    <w:t>кольцебросы</w:t>
                  </w:r>
                  <w:proofErr w:type="spellEnd"/>
                  <w:r w:rsidRPr="00B70C7E">
                    <w:rPr>
                      <w:rFonts w:ascii="Times New Roman" w:hAnsi="Times New Roman"/>
                      <w:sz w:val="28"/>
                      <w:szCs w:val="28"/>
                    </w:rPr>
                    <w:t xml:space="preserve">, флажки, канат и др.) </w:t>
                  </w:r>
                </w:p>
              </w:tc>
            </w:tr>
          </w:tbl>
          <w:p w:rsidR="00B70C7E" w:rsidRPr="00B70C7E" w:rsidRDefault="00B70C7E" w:rsidP="00B70C7E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C7E" w:rsidRPr="00B70C7E" w:rsidRDefault="00B70C7E" w:rsidP="00B70C7E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70C7E" w:rsidRPr="00B70C7E" w:rsidTr="00B70C7E">
        <w:tc>
          <w:tcPr>
            <w:tcW w:w="6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>Групповые помещения</w:t>
            </w:r>
          </w:p>
        </w:tc>
        <w:tc>
          <w:tcPr>
            <w:tcW w:w="3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C7E" w:rsidRPr="00B70C7E" w:rsidRDefault="00B70C7E" w:rsidP="00B70C7E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C7E" w:rsidRPr="00B70C7E" w:rsidRDefault="00B70C7E" w:rsidP="00B70C7E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70C7E" w:rsidRPr="00B70C7E" w:rsidTr="00B70C7E">
        <w:tc>
          <w:tcPr>
            <w:tcW w:w="6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 xml:space="preserve">Участки, площадки ДОО </w:t>
            </w:r>
          </w:p>
          <w:p w:rsidR="00B70C7E" w:rsidRPr="00B70C7E" w:rsidRDefault="00B70C7E" w:rsidP="00B70C7E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>(на улице)</w:t>
            </w:r>
          </w:p>
        </w:tc>
        <w:tc>
          <w:tcPr>
            <w:tcW w:w="3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C7E" w:rsidRPr="00B70C7E" w:rsidRDefault="00B70C7E" w:rsidP="00B70C7E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C7E">
              <w:rPr>
                <w:rFonts w:ascii="Times New Roman" w:hAnsi="Times New Roman"/>
                <w:sz w:val="28"/>
                <w:szCs w:val="28"/>
              </w:rPr>
              <w:t>Имеется площадка для занятий физической культурой</w:t>
            </w:r>
          </w:p>
        </w:tc>
        <w:tc>
          <w:tcPr>
            <w:tcW w:w="21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C7E" w:rsidRPr="00B70C7E" w:rsidRDefault="00B70C7E" w:rsidP="00B70C7E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color w:val="FF0000"/>
          <w:sz w:val="28"/>
          <w:szCs w:val="28"/>
        </w:rPr>
      </w:pPr>
      <w:r w:rsidRPr="00B70C7E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color w:val="FF0000"/>
          <w:sz w:val="28"/>
          <w:szCs w:val="28"/>
        </w:rPr>
      </w:pPr>
      <w:r w:rsidRPr="00B70C7E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 xml:space="preserve"> </w:t>
      </w:r>
    </w:p>
    <w:p w:rsidR="00B70C7E" w:rsidRPr="00B70C7E" w:rsidRDefault="00B70C7E" w:rsidP="00B70C7E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br w:type="page"/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lastRenderedPageBreak/>
        <w:t>3.3. УЧЕБНО-МЕТОДИЧЕСКОЕ ОБЕСПЕЧЕНИЕ РАБОЧЕЙ ПРОГРАММЫ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 xml:space="preserve"> </w:t>
      </w:r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 xml:space="preserve">3.3.1. </w:t>
      </w:r>
      <w:r w:rsidRPr="00B70C7E">
        <w:rPr>
          <w:rFonts w:ascii="Times New Roman" w:eastAsia="Times New Roman" w:hAnsi="Times New Roman"/>
          <w:b/>
          <w:sz w:val="28"/>
          <w:szCs w:val="28"/>
        </w:rPr>
        <w:t>Перечень учебно-методических пособий</w:t>
      </w:r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1.</w:t>
      </w:r>
      <w:r w:rsidRPr="00B70C7E">
        <w:rPr>
          <w:rFonts w:ascii="Times New Roman" w:hAnsi="Times New Roman"/>
          <w:b/>
          <w:sz w:val="28"/>
          <w:szCs w:val="28"/>
        </w:rPr>
        <w:t xml:space="preserve"> </w:t>
      </w:r>
      <w:r w:rsidRPr="00B70C7E">
        <w:rPr>
          <w:rFonts w:ascii="Times New Roman" w:eastAsia="Times New Roman" w:hAnsi="Times New Roman"/>
          <w:sz w:val="28"/>
          <w:szCs w:val="28"/>
        </w:rPr>
        <w:t xml:space="preserve">Основная образовательная программа дошкольного образования «От рождения до школы». Инновационная программа дошкольного образования. /Под ред. Н. Е. </w:t>
      </w:r>
      <w:proofErr w:type="spellStart"/>
      <w:r w:rsidRPr="00B70C7E">
        <w:rPr>
          <w:rFonts w:ascii="Times New Roman" w:eastAsia="Times New Roman" w:hAnsi="Times New Roman"/>
          <w:sz w:val="28"/>
          <w:szCs w:val="28"/>
        </w:rPr>
        <w:t>Вераксы</w:t>
      </w:r>
      <w:proofErr w:type="spellEnd"/>
      <w:r w:rsidRPr="00B70C7E">
        <w:rPr>
          <w:rFonts w:ascii="Times New Roman" w:eastAsia="Times New Roman" w:hAnsi="Times New Roman"/>
          <w:sz w:val="28"/>
          <w:szCs w:val="28"/>
        </w:rPr>
        <w:t xml:space="preserve">, Т. С. Комаровой, Э. М. Дорофеевой. — Издание пятое (инновационное), </w:t>
      </w:r>
      <w:proofErr w:type="spellStart"/>
      <w:r w:rsidRPr="00B70C7E">
        <w:rPr>
          <w:rFonts w:ascii="Times New Roman" w:eastAsia="Times New Roman" w:hAnsi="Times New Roman"/>
          <w:sz w:val="28"/>
          <w:szCs w:val="28"/>
        </w:rPr>
        <w:t>испр</w:t>
      </w:r>
      <w:proofErr w:type="spellEnd"/>
      <w:r w:rsidRPr="00B70C7E">
        <w:rPr>
          <w:rFonts w:ascii="Times New Roman" w:eastAsia="Times New Roman" w:hAnsi="Times New Roman"/>
          <w:sz w:val="28"/>
          <w:szCs w:val="28"/>
        </w:rPr>
        <w:t xml:space="preserve">. и доп. — М.: МОЗАИКА-СИНТЕЗ, 2019. — </w:t>
      </w:r>
      <w:proofErr w:type="spellStart"/>
      <w:r w:rsidRPr="00B70C7E">
        <w:rPr>
          <w:rFonts w:ascii="Times New Roman" w:eastAsia="Times New Roman" w:hAnsi="Times New Roman"/>
          <w:sz w:val="28"/>
          <w:szCs w:val="28"/>
        </w:rPr>
        <w:t>c</w:t>
      </w:r>
      <w:proofErr w:type="spellEnd"/>
      <w:r w:rsidRPr="00B70C7E">
        <w:rPr>
          <w:rFonts w:ascii="Times New Roman" w:eastAsia="Times New Roman" w:hAnsi="Times New Roman"/>
          <w:sz w:val="28"/>
          <w:szCs w:val="28"/>
        </w:rPr>
        <w:t>. 336.</w:t>
      </w:r>
    </w:p>
    <w:p w:rsidR="00B70C7E" w:rsidRPr="00B70C7E" w:rsidRDefault="00B70C7E" w:rsidP="00B70C7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B70C7E">
        <w:rPr>
          <w:rFonts w:ascii="Times New Roman" w:eastAsia="Times New Roman" w:hAnsi="Times New Roman"/>
          <w:sz w:val="28"/>
          <w:szCs w:val="28"/>
        </w:rPr>
        <w:t>Содержание образовательной деятельности с детьми 4-5 лет. Образовательная область «Физическое развитие». Стр. 217.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B70C7E">
        <w:rPr>
          <w:rFonts w:ascii="Times New Roman" w:hAnsi="Times New Roman"/>
          <w:sz w:val="28"/>
          <w:szCs w:val="28"/>
        </w:rPr>
        <w:t>Пензулаева</w:t>
      </w:r>
      <w:proofErr w:type="spellEnd"/>
      <w:r w:rsidRPr="00B70C7E">
        <w:rPr>
          <w:rFonts w:ascii="Times New Roman" w:hAnsi="Times New Roman"/>
          <w:sz w:val="28"/>
          <w:szCs w:val="28"/>
        </w:rPr>
        <w:t xml:space="preserve"> Л.И. Физическая культура в детском саду: Средняя группа. 4-5 лет. – М.: МОЗАИКА-СИНТЕЗ, 2017.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B70C7E">
        <w:rPr>
          <w:rFonts w:ascii="Times New Roman" w:hAnsi="Times New Roman"/>
          <w:sz w:val="28"/>
          <w:szCs w:val="28"/>
        </w:rPr>
        <w:t>Пензулаева</w:t>
      </w:r>
      <w:proofErr w:type="spellEnd"/>
      <w:r w:rsidRPr="00B70C7E">
        <w:rPr>
          <w:rFonts w:ascii="Times New Roman" w:hAnsi="Times New Roman"/>
          <w:sz w:val="28"/>
          <w:szCs w:val="28"/>
        </w:rPr>
        <w:t xml:space="preserve"> Л.И. Оздоровительная гимнастика: комплексы упражнений для детей 3-7 лет.– М.: МОЗАИКА-СИНТЕЗ, 2017.</w:t>
      </w:r>
    </w:p>
    <w:p w:rsidR="00B70C7E" w:rsidRPr="00B70C7E" w:rsidRDefault="00B70C7E" w:rsidP="00B70C7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 xml:space="preserve">4. Сборник подвижных игр для детей 2-7 лет /Автор сост. Э.Я. </w:t>
      </w:r>
      <w:proofErr w:type="spellStart"/>
      <w:r w:rsidRPr="00B70C7E">
        <w:rPr>
          <w:rFonts w:ascii="Times New Roman" w:hAnsi="Times New Roman"/>
          <w:sz w:val="28"/>
          <w:szCs w:val="28"/>
        </w:rPr>
        <w:t>Степаненкова</w:t>
      </w:r>
      <w:proofErr w:type="spellEnd"/>
      <w:r w:rsidRPr="00B70C7E">
        <w:rPr>
          <w:rFonts w:ascii="Times New Roman" w:hAnsi="Times New Roman"/>
          <w:sz w:val="28"/>
          <w:szCs w:val="28"/>
        </w:rPr>
        <w:t>. – М.: МОЗАИКАМИНТЕЗ, 2017.</w:t>
      </w:r>
    </w:p>
    <w:tbl>
      <w:tblPr>
        <w:tblW w:w="97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35"/>
      </w:tblGrid>
      <w:tr w:rsidR="00B70C7E" w:rsidRPr="00B70C7E" w:rsidTr="00B70C7E">
        <w:tc>
          <w:tcPr>
            <w:tcW w:w="9735" w:type="dxa"/>
            <w:tcBorders>
              <w:top w:val="nil"/>
              <w:left w:val="nil"/>
              <w:bottom w:val="nil"/>
              <w:right w:val="nil"/>
            </w:tcBorders>
          </w:tcPr>
          <w:p w:rsidR="00B70C7E" w:rsidRPr="00B70C7E" w:rsidRDefault="00B70C7E" w:rsidP="00B70C7E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0C7E" w:rsidRPr="00B70C7E" w:rsidRDefault="00B70C7E" w:rsidP="00B70C7E">
      <w:pPr>
        <w:jc w:val="both"/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>3.4. КАДРОВЫЕ УСЛОВИЯ РЕАЛИЗАЦИИ РАБОЧЕЙ ПРОГРАММЫ</w:t>
      </w:r>
    </w:p>
    <w:p w:rsidR="00B70C7E" w:rsidRDefault="00B70C7E" w:rsidP="00B70C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70C7E" w:rsidRPr="00B70C7E" w:rsidRDefault="00B70C7E" w:rsidP="00B70C7E">
      <w:pPr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ФИО_______________________________________</w:t>
      </w:r>
    </w:p>
    <w:p w:rsidR="00B70C7E" w:rsidRPr="00B70C7E" w:rsidRDefault="00B70C7E" w:rsidP="00B70C7E">
      <w:pPr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70C7E">
        <w:rPr>
          <w:rFonts w:ascii="Times New Roman" w:hAnsi="Times New Roman"/>
          <w:sz w:val="28"/>
          <w:szCs w:val="28"/>
        </w:rPr>
        <w:t>Образование_________________________________</w:t>
      </w:r>
    </w:p>
    <w:p w:rsidR="00B70C7E" w:rsidRPr="00B70C7E" w:rsidRDefault="00B70C7E" w:rsidP="00B70C7E">
      <w:pPr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Стаж работы_________________________________</w:t>
      </w:r>
    </w:p>
    <w:p w:rsidR="00B70C7E" w:rsidRPr="00B70C7E" w:rsidRDefault="00B70C7E" w:rsidP="00B70C7E">
      <w:pPr>
        <w:jc w:val="both"/>
        <w:rPr>
          <w:rFonts w:ascii="Times New Roman" w:hAnsi="Times New Roman"/>
          <w:sz w:val="28"/>
          <w:szCs w:val="28"/>
        </w:rPr>
      </w:pPr>
      <w:r w:rsidRPr="00B70C7E">
        <w:rPr>
          <w:rFonts w:ascii="Times New Roman" w:hAnsi="Times New Roman"/>
          <w:sz w:val="28"/>
          <w:szCs w:val="28"/>
        </w:rPr>
        <w:t>Курсы повышения квалификации_____________________________________</w:t>
      </w:r>
    </w:p>
    <w:p w:rsidR="00B70C7E" w:rsidRPr="00B70C7E" w:rsidRDefault="00B70C7E" w:rsidP="00B70C7E">
      <w:pPr>
        <w:rPr>
          <w:rFonts w:ascii="Times New Roman" w:hAnsi="Times New Roman"/>
          <w:b/>
          <w:sz w:val="28"/>
          <w:szCs w:val="28"/>
        </w:rPr>
      </w:pPr>
      <w:r w:rsidRPr="00B70C7E">
        <w:rPr>
          <w:rFonts w:ascii="Times New Roman" w:hAnsi="Times New Roman"/>
          <w:b/>
          <w:sz w:val="28"/>
          <w:szCs w:val="28"/>
        </w:rPr>
        <w:t xml:space="preserve"> </w:t>
      </w:r>
    </w:p>
    <w:p w:rsidR="005B1AC0" w:rsidRDefault="005B1AC0" w:rsidP="00B70C7E">
      <w:pPr>
        <w:spacing w:before="0" w:beforeAutospacing="0" w:after="0" w:afterAutospacing="0"/>
        <w:jc w:val="both"/>
      </w:pPr>
    </w:p>
    <w:sectPr w:rsidR="005B1AC0" w:rsidSect="005B1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C7E"/>
    <w:rsid w:val="00385D93"/>
    <w:rsid w:val="005B1AC0"/>
    <w:rsid w:val="00B70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C7E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basedOn w:val="a"/>
    <w:rsid w:val="00B70C7E"/>
    <w:pPr>
      <w:spacing w:line="240" w:lineRule="auto"/>
    </w:pPr>
    <w:rPr>
      <w:rFonts w:eastAsia="Times New Roman"/>
    </w:rPr>
  </w:style>
  <w:style w:type="paragraph" w:styleId="a3">
    <w:name w:val="Normal (Web)"/>
    <w:basedOn w:val="a"/>
    <w:uiPriority w:val="99"/>
    <w:unhideWhenUsed/>
    <w:rsid w:val="00B70C7E"/>
    <w:pPr>
      <w:spacing w:line="240" w:lineRule="auto"/>
    </w:pPr>
    <w:rPr>
      <w:rFonts w:ascii="Times New Roman" w:hAnsi="Times New Roman"/>
    </w:rPr>
  </w:style>
  <w:style w:type="paragraph" w:customStyle="1" w:styleId="ListParagraph">
    <w:name w:val="List Paragraph"/>
    <w:basedOn w:val="a"/>
    <w:rsid w:val="00B70C7E"/>
    <w:pPr>
      <w:contextualSpacing/>
    </w:pPr>
  </w:style>
  <w:style w:type="paragraph" w:styleId="a4">
    <w:name w:val="footer"/>
    <w:basedOn w:val="a"/>
    <w:link w:val="a5"/>
    <w:uiPriority w:val="99"/>
    <w:semiHidden/>
    <w:unhideWhenUsed/>
    <w:rsid w:val="00B70C7E"/>
    <w:pPr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B70C7E"/>
    <w:rPr>
      <w:rFonts w:ascii="Calibri" w:eastAsia="SimSun" w:hAnsi="Calibri" w:cs="Times New Roman"/>
      <w:sz w:val="24"/>
      <w:szCs w:val="24"/>
      <w:lang w:eastAsia="ru-RU"/>
    </w:rPr>
  </w:style>
  <w:style w:type="character" w:customStyle="1" w:styleId="10">
    <w:name w:val="10"/>
    <w:basedOn w:val="a0"/>
    <w:rsid w:val="00B70C7E"/>
    <w:rPr>
      <w:rFonts w:ascii="Calibri" w:hAnsi="Calibri" w:cs="Calibri" w:hint="default"/>
    </w:rPr>
  </w:style>
  <w:style w:type="character" w:customStyle="1" w:styleId="15">
    <w:name w:val="15"/>
    <w:basedOn w:val="a0"/>
    <w:rsid w:val="00B70C7E"/>
    <w:rPr>
      <w:rFonts w:ascii="Calibri" w:hAnsi="Calibri" w:cs="Calibri" w:hint="default"/>
    </w:rPr>
  </w:style>
  <w:style w:type="table" w:customStyle="1" w:styleId="9">
    <w:name w:val="Сетка таблицы9"/>
    <w:basedOn w:val="a1"/>
    <w:rsid w:val="00B70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rsid w:val="00B70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Сетка таблицы8"/>
    <w:basedOn w:val="a1"/>
    <w:rsid w:val="00B70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Сетка таблицы7"/>
    <w:basedOn w:val="a1"/>
    <w:rsid w:val="00B70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Сетка таблицы6"/>
    <w:basedOn w:val="a1"/>
    <w:rsid w:val="00B70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2"/>
    <w:basedOn w:val="a1"/>
    <w:rsid w:val="00B70C7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99"/>
    <w:unhideWhenUsed/>
    <w:rsid w:val="00B70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rsid w:val="00B70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B70C7E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B70C7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0BBA4-8050-4D2D-A792-0F61CDC01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9447</Words>
  <Characters>53854</Characters>
  <Application>Microsoft Office Word</Application>
  <DocSecurity>0</DocSecurity>
  <Lines>448</Lines>
  <Paragraphs>126</Paragraphs>
  <ScaleCrop>false</ScaleCrop>
  <Company/>
  <LinksUpToDate>false</LinksUpToDate>
  <CharactersWithSpaces>63175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2023-10-13T11:09:00Z</dcterms:created>
  <dcterms:modified xsi:type="dcterms:W3CDTF">2023-10-13T11:17:00Z</dcterms:modified>
</cp:coreProperties>
</file>